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68" w:rsidRPr="001E3268" w:rsidRDefault="001E3268" w:rsidP="001E32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3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питаться правильно и разнообразно, но при этом не слишком дорого</w:t>
      </w:r>
    </w:p>
    <w:p w:rsidR="001E3268" w:rsidRDefault="001E3268" w:rsidP="001E3268">
      <w:pPr>
        <w:pStyle w:val="a3"/>
      </w:pPr>
      <w:r>
        <w:t>Правильное питание — это не строгая диета со множеством ограничений. Здоровый рацион должен быть сбалансированным, разнообразным и обеспечивать организм всеми необходимыми веществами.</w:t>
      </w:r>
    </w:p>
    <w:p w:rsidR="001E3268" w:rsidRDefault="001E3268" w:rsidP="001E3268">
      <w:pPr>
        <w:pStyle w:val="a3"/>
      </w:pPr>
      <w:r>
        <w:t xml:space="preserve">ВОЗ </w:t>
      </w:r>
      <w:r>
        <w:rPr>
          <w:rStyle w:val="ref"/>
        </w:rPr>
        <w:t>рекомендует</w:t>
      </w:r>
      <w:r>
        <w:t> взрослым следовать таким правилам:</w:t>
      </w:r>
    </w:p>
    <w:p w:rsidR="001E3268" w:rsidRDefault="001E3268" w:rsidP="001E326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Съедать не меньше 400 г фруктов и овощей в день, за исключением картофеля и других крахмалистых корнеплодов.</w:t>
      </w:r>
    </w:p>
    <w:p w:rsidR="001E3268" w:rsidRDefault="001E3268" w:rsidP="001E326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Следить, чтобы на жиры приходилось не больше 30% от потребляемых за день калорий.</w:t>
      </w:r>
    </w:p>
    <w:p w:rsidR="001E3268" w:rsidRDefault="001E3268" w:rsidP="001E326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Употреблять не больше половины чайной ложки соли в сутки и ограничить количество сахара в рационе.</w:t>
      </w:r>
    </w:p>
    <w:p w:rsidR="001E3268" w:rsidRDefault="001E3268" w:rsidP="001E3268">
      <w:pPr>
        <w:pStyle w:val="a3"/>
      </w:pPr>
      <w:r>
        <w:t xml:space="preserve">Не стоит забывать и о белке. По </w:t>
      </w:r>
      <w:r>
        <w:rPr>
          <w:rStyle w:val="ref"/>
        </w:rPr>
        <w:t>нормам</w:t>
      </w:r>
      <w:r>
        <w:t xml:space="preserve"> Роспотребнадзора на него должно приходиться 12–14% от суточного потребления калорий. Их оставшуюся долю покрывают углеводы.</w:t>
      </w:r>
    </w:p>
    <w:p w:rsidR="001E3268" w:rsidRDefault="001E3268" w:rsidP="001E3268">
      <w:pPr>
        <w:pStyle w:val="2"/>
      </w:pPr>
      <w:r>
        <w:t>Откуда получать нужные питательные вещества</w:t>
      </w:r>
    </w:p>
    <w:p w:rsidR="001E3268" w:rsidRDefault="001E3268" w:rsidP="001E3268">
      <w:pPr>
        <w:pStyle w:val="a3"/>
      </w:pPr>
      <w:r>
        <w:t>Из</w:t>
      </w:r>
      <w:r>
        <w:noBreakHyphen/>
        <w:t xml:space="preserve">за ярких фотографий в </w:t>
      </w:r>
      <w:proofErr w:type="spellStart"/>
      <w:r>
        <w:t>соцсетях</w:t>
      </w:r>
      <w:proofErr w:type="spellEnd"/>
      <w:r>
        <w:t xml:space="preserve"> и рекламы бытует стереотип, что здоровое питание — это обязательно авокадо</w:t>
      </w:r>
      <w:r>
        <w:noBreakHyphen/>
        <w:t xml:space="preserve">тосты, </w:t>
      </w:r>
      <w:proofErr w:type="spellStart"/>
      <w:r>
        <w:t>смузи</w:t>
      </w:r>
      <w:proofErr w:type="spellEnd"/>
      <w:r>
        <w:t xml:space="preserve"> из свежих фруктов, киноа и лосось на гриле. Все эти продукты, конечно, полезны, но в условиях ограниченного бюджета им придётся подыскать замену подешевле. Рассказываем, на что обратить внимание.</w:t>
      </w:r>
    </w:p>
    <w:p w:rsidR="001E3268" w:rsidRDefault="001E3268" w:rsidP="001E3268">
      <w:pPr>
        <w:pStyle w:val="3"/>
      </w:pPr>
      <w:r>
        <w:t>Бюджетные источники белка</w:t>
      </w:r>
    </w:p>
    <w:p w:rsidR="001E3268" w:rsidRDefault="001E3268" w:rsidP="001E3268">
      <w:pPr>
        <w:pStyle w:val="a3"/>
      </w:pPr>
      <w:r>
        <w:t xml:space="preserve">Самые дорогие источники белка — морепродукты, рыба и мясо. Их придётся покупать пореже. Что взять на замену? Например, бобовые. В нуте, чечевице и фасоли </w:t>
      </w:r>
      <w:r>
        <w:rPr>
          <w:rStyle w:val="ref"/>
        </w:rPr>
        <w:t>содержится</w:t>
      </w:r>
      <w:r>
        <w:t xml:space="preserve"> много белка и холина.</w:t>
      </w:r>
    </w:p>
    <w:p w:rsidR="001E3268" w:rsidRDefault="001E3268" w:rsidP="001E3268">
      <w:pPr>
        <w:pStyle w:val="a3"/>
      </w:pPr>
      <w:r>
        <w:t>Запаситесь недорогими консервированными бобами или сварите их самостоятельно. Готовую фасоль и чечевицу добавляйте в салат, суп и рагу или смешайте с рисом и гречкой, чтобы сделать гарнир питательнее.</w:t>
      </w:r>
    </w:p>
    <w:p w:rsidR="001E3268" w:rsidRDefault="001E3268" w:rsidP="001E3268">
      <w:pPr>
        <w:pStyle w:val="a3"/>
      </w:pPr>
      <w:r>
        <w:t xml:space="preserve">Нут пригодится для домашнего </w:t>
      </w:r>
      <w:proofErr w:type="spellStart"/>
      <w:r>
        <w:t>хумуса</w:t>
      </w:r>
      <w:proofErr w:type="spellEnd"/>
      <w:r>
        <w:t xml:space="preserve"> или полезного десерта, например </w:t>
      </w:r>
      <w:hyperlink r:id="rId5" w:tgtFrame="_blank" w:tooltip="Диетический брауни из нута" w:history="1">
        <w:proofErr w:type="spellStart"/>
        <w:r>
          <w:rPr>
            <w:rStyle w:val="a4"/>
          </w:rPr>
          <w:t>брауни</w:t>
        </w:r>
        <w:proofErr w:type="spellEnd"/>
      </w:hyperlink>
      <w:r>
        <w:t xml:space="preserve"> или печенья. И не выливайте </w:t>
      </w:r>
      <w:hyperlink r:id="rId6" w:tgtFrame="_blank" w:tooltip="Как использовать воду из-под нута: 8 интересных рецептов" w:history="1">
        <w:proofErr w:type="spellStart"/>
        <w:r>
          <w:rPr>
            <w:rStyle w:val="a4"/>
          </w:rPr>
          <w:t>аквафабу</w:t>
        </w:r>
        <w:proofErr w:type="spellEnd"/>
      </w:hyperlink>
      <w:r>
        <w:t xml:space="preserve"> — жидкость от варки бобовых: её используйте вместо яичных белков для выпечки и соусов.</w:t>
      </w:r>
    </w:p>
    <w:p w:rsidR="001E3268" w:rsidRPr="001E3268" w:rsidRDefault="001E3268" w:rsidP="001E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один доступный источник протеина — молочные продукты и яйца. В 100 г творога содержится 16 г белка, в брынзе — 21 г, а в куриных яйцах — 6 г. Покупайте сыр, йогурты и творог без сахара и непонятных добавок. Если хотите сэкономить ещё больше, сделайте эти продукты </w:t>
      </w:r>
      <w:hyperlink r:id="rId7" w:tgtFrame="_blank" w:tooltip="Домашние сыры: лучшие рецепты" w:history="1">
        <w:r w:rsidRPr="001E3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дома</w:t>
        </w:r>
      </w:hyperlink>
      <w:r w:rsidRPr="001E326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вы будете полностью уверены в составе.</w:t>
      </w:r>
    </w:p>
    <w:p w:rsidR="001E3268" w:rsidRPr="001E3268" w:rsidRDefault="001E3268" w:rsidP="001E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отказываться от мяса не нужно. Просто выбирайте недорогие куски и отрубы: вместо филе курицы или индейки можно купить крылья, голени и бёдра, а говяжью вырезку заменить </w:t>
      </w:r>
      <w:proofErr w:type="spellStart"/>
      <w:r w:rsidRPr="001E3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пашиной</w:t>
      </w:r>
      <w:proofErr w:type="spellEnd"/>
      <w:r w:rsidRPr="001E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лопаткой. Эти части, как правило, более калорийные и не такие нежные, но эту проблему можно решить. Заранее срежьте жир, отбейте и замаринуйте мясо, чтобы оно было мягче, и подберите к нему лёгкий гарнир.</w:t>
      </w:r>
    </w:p>
    <w:p w:rsidR="001E3268" w:rsidRPr="001E3268" w:rsidRDefault="001E3268" w:rsidP="001E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Вместо уже разделанной курицы купите целую тушку — так будет выгоднее. Удалите кожу и жир, срежьте филе для вторых блюд, а из всего остального сварите бульон. Его можно заморозить и использовать как основу для супа.</w:t>
      </w:r>
    </w:p>
    <w:p w:rsidR="001E3268" w:rsidRPr="001E3268" w:rsidRDefault="001E3268" w:rsidP="001E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6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добавляйте в меню субпродукты. Куриная печень стоит намного дешевле того же филе, при этом содержит 25 г белка, много железа и селена, а готовится за 10 минут.</w:t>
      </w:r>
    </w:p>
    <w:p w:rsidR="001E3268" w:rsidRDefault="001E3268" w:rsidP="001E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рыбном отделе обратите внимание на скумбрию. Она куда </w:t>
      </w:r>
      <w:proofErr w:type="spellStart"/>
      <w:r w:rsidRPr="001E326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бюджетнее</w:t>
      </w:r>
      <w:proofErr w:type="spellEnd"/>
      <w:r w:rsidRPr="001E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лосося, но протеина и </w:t>
      </w:r>
      <w:hyperlink r:id="rId8" w:tgtFrame="_blank" w:tooltip="Чем полезен рыбий жир и когда он становится вредным" w:history="1">
        <w:r w:rsidRPr="001E3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омеги</w:t>
        </w:r>
        <w:r w:rsidRPr="001E3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noBreakHyphen/>
          <w:t>3</w:t>
        </w:r>
      </w:hyperlink>
      <w:r w:rsidRPr="001E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больше. Добавьте в список покупок минтая, хека и кальмаров — в этих недорогих продуктах много белка и минимум жира.</w:t>
      </w:r>
    </w:p>
    <w:p w:rsidR="001E3268" w:rsidRPr="001E3268" w:rsidRDefault="00754011" w:rsidP="001E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напоследок слова великого </w:t>
      </w:r>
      <w:r w:rsidRPr="00754011">
        <w:rPr>
          <w:rFonts w:ascii="Times New Roman" w:hAnsi="Times New Roman" w:cs="Times New Roman"/>
          <w:sz w:val="24"/>
          <w:szCs w:val="24"/>
        </w:rPr>
        <w:t xml:space="preserve">древнегреческого целителя, врача и философа </w:t>
      </w:r>
      <w:proofErr w:type="spellStart"/>
      <w:proofErr w:type="gramStart"/>
      <w:r w:rsidRPr="00754011">
        <w:rPr>
          <w:rFonts w:ascii="Times New Roman" w:hAnsi="Times New Roman" w:cs="Times New Roman"/>
          <w:sz w:val="24"/>
          <w:szCs w:val="24"/>
        </w:rPr>
        <w:t>Гиппокра́та</w:t>
      </w:r>
      <w:proofErr w:type="spellEnd"/>
      <w:r w:rsidRPr="00754011">
        <w:rPr>
          <w:rFonts w:ascii="Times New Roman" w:hAnsi="Times New Roman" w:cs="Times New Roman"/>
          <w:sz w:val="24"/>
          <w:szCs w:val="24"/>
        </w:rPr>
        <w:t xml:space="preserve">  "</w:t>
      </w:r>
      <w:proofErr w:type="gramEnd"/>
      <w:r w:rsidRPr="00754011">
        <w:rPr>
          <w:rFonts w:ascii="Times New Roman" w:hAnsi="Times New Roman" w:cs="Times New Roman"/>
          <w:sz w:val="24"/>
          <w:szCs w:val="24"/>
        </w:rPr>
        <w:t>Наша пища должна быть нашим лекарством, а наше лекарство должно быть нашей пищей"</w:t>
      </w:r>
      <w:bookmarkStart w:id="0" w:name="_GoBack"/>
      <w:bookmarkEnd w:id="0"/>
    </w:p>
    <w:sectPr w:rsidR="001E3268" w:rsidRPr="001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12FBA"/>
    <w:multiLevelType w:val="multilevel"/>
    <w:tmpl w:val="7962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68"/>
    <w:rsid w:val="001E3268"/>
    <w:rsid w:val="00306F7F"/>
    <w:rsid w:val="00477974"/>
    <w:rsid w:val="00754011"/>
    <w:rsid w:val="00A276BD"/>
    <w:rsid w:val="00DA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28647-0709-4130-9565-1015F8FA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3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E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">
    <w:name w:val="ref"/>
    <w:basedOn w:val="a0"/>
    <w:rsid w:val="001E3268"/>
  </w:style>
  <w:style w:type="character" w:styleId="a4">
    <w:name w:val="Hyperlink"/>
    <w:basedOn w:val="a0"/>
    <w:uiPriority w:val="99"/>
    <w:semiHidden/>
    <w:unhideWhenUsed/>
    <w:rsid w:val="001E326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E32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rybij-zhir-polza-vr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hacker.ru/recipes/dish-type/domashnie-sy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hacker.ru/akvafaba-recepty/" TargetMode="External"/><Relationship Id="rId5" Type="http://schemas.openxmlformats.org/officeDocument/2006/relationships/hyperlink" Target="https://lifehacker.ru/recipe/dieticheskij-brauni-iz-nu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Чехонина Е.П.</dc:creator>
  <cp:lastModifiedBy>Пользователь</cp:lastModifiedBy>
  <cp:revision>3</cp:revision>
  <cp:lastPrinted>2023-10-20T11:50:00Z</cp:lastPrinted>
  <dcterms:created xsi:type="dcterms:W3CDTF">2023-10-20T11:32:00Z</dcterms:created>
  <dcterms:modified xsi:type="dcterms:W3CDTF">2023-10-27T07:40:00Z</dcterms:modified>
</cp:coreProperties>
</file>