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292A41" w:rsidRDefault="00292A41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23035BCD" w14:textId="77777777" w:rsidR="00292A41" w:rsidRDefault="004F2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14:paraId="5E35B7FA" w14:textId="77777777" w:rsidR="00292A41" w:rsidRDefault="004F2FA7">
      <w:pPr>
        <w:jc w:val="center"/>
        <w:rPr>
          <w:sz w:val="28"/>
          <w:szCs w:val="28"/>
        </w:rPr>
      </w:pPr>
      <w:r>
        <w:rPr>
          <w:sz w:val="28"/>
          <w:szCs w:val="28"/>
        </w:rPr>
        <w:t>видеоконференции по теме</w:t>
      </w:r>
    </w:p>
    <w:p w14:paraId="370ACDBF" w14:textId="77777777" w:rsidR="00292A41" w:rsidRDefault="004F2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«Актуальные вопросы регулирования торговой деятельности» </w:t>
      </w:r>
    </w:p>
    <w:p w14:paraId="0A37501D" w14:textId="77777777" w:rsidR="00292A41" w:rsidRDefault="00292A41">
      <w:pPr>
        <w:jc w:val="center"/>
        <w:rPr>
          <w:b/>
          <w:sz w:val="16"/>
          <w:szCs w:val="16"/>
        </w:rPr>
      </w:pPr>
    </w:p>
    <w:p w14:paraId="24E97207" w14:textId="77777777" w:rsidR="00292A41" w:rsidRDefault="004F2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января 2019 года</w:t>
      </w:r>
    </w:p>
    <w:p w14:paraId="5DAB6C7B" w14:textId="77777777" w:rsidR="00292A41" w:rsidRDefault="00292A41">
      <w:pPr>
        <w:jc w:val="center"/>
        <w:rPr>
          <w:b/>
          <w:sz w:val="28"/>
          <w:szCs w:val="28"/>
        </w:rPr>
      </w:pPr>
    </w:p>
    <w:p w14:paraId="438C83ED" w14:textId="77777777" w:rsidR="00292A41" w:rsidRDefault="004F2FA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Место проведения: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№303, здание №1 Правительства Кировской области </w:t>
      </w:r>
    </w:p>
    <w:p w14:paraId="61BC02F9" w14:textId="20A2E6DA" w:rsidR="00292A41" w:rsidRDefault="600167D5" w:rsidP="600167D5">
      <w:pPr>
        <w:rPr>
          <w:b/>
          <w:bCs/>
          <w:i/>
          <w:iCs/>
          <w:sz w:val="28"/>
          <w:szCs w:val="28"/>
          <w:u w:val="single"/>
        </w:rPr>
      </w:pPr>
      <w:r w:rsidRPr="600167D5">
        <w:rPr>
          <w:b/>
          <w:bCs/>
          <w:i/>
          <w:iCs/>
          <w:sz w:val="28"/>
          <w:szCs w:val="28"/>
          <w:u w:val="single"/>
        </w:rPr>
        <w:t xml:space="preserve">Время проведения: </w:t>
      </w:r>
      <w:r w:rsidRPr="600167D5">
        <w:rPr>
          <w:sz w:val="28"/>
          <w:szCs w:val="28"/>
        </w:rPr>
        <w:t xml:space="preserve"> 9 часов 30 минут</w:t>
      </w:r>
    </w:p>
    <w:p w14:paraId="02EB378F" w14:textId="77777777" w:rsidR="00292A41" w:rsidRDefault="00292A41">
      <w:pPr>
        <w:jc w:val="center"/>
        <w:rPr>
          <w:b/>
          <w:i/>
          <w:sz w:val="16"/>
          <w:szCs w:val="16"/>
          <w:u w:val="single"/>
        </w:rPr>
      </w:pPr>
    </w:p>
    <w:tbl>
      <w:tblPr>
        <w:tblW w:w="965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292A41" w14:paraId="0F1A52F3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3961A" w14:textId="77777777" w:rsidR="00292A41" w:rsidRDefault="004F2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9.30 – 9.32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8CA1E" w14:textId="77777777" w:rsidR="00292A41" w:rsidRDefault="004F2F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Приветственное </w:t>
            </w:r>
            <w:r>
              <w:rPr>
                <w:sz w:val="26"/>
                <w:szCs w:val="26"/>
              </w:rPr>
              <w:t>слово к участникам видеоконференции</w:t>
            </w:r>
          </w:p>
          <w:p w14:paraId="6A05A809" w14:textId="77777777" w:rsidR="00292A41" w:rsidRDefault="00292A41">
            <w:pPr>
              <w:rPr>
                <w:b/>
                <w:bCs/>
                <w:i/>
                <w:sz w:val="26"/>
                <w:szCs w:val="26"/>
              </w:rPr>
            </w:pPr>
          </w:p>
          <w:p w14:paraId="3FF34094" w14:textId="77777777" w:rsidR="00292A41" w:rsidRDefault="004F2FA7">
            <w:r>
              <w:rPr>
                <w:b/>
                <w:bCs/>
                <w:i/>
                <w:sz w:val="26"/>
                <w:szCs w:val="26"/>
              </w:rPr>
              <w:t>Агалакова Лариса Юрьевна</w:t>
            </w:r>
            <w:r>
              <w:rPr>
                <w:b/>
                <w:bCs/>
                <w:sz w:val="26"/>
                <w:szCs w:val="26"/>
              </w:rPr>
              <w:t>,</w:t>
            </w:r>
          </w:p>
          <w:p w14:paraId="77313D72" w14:textId="77777777" w:rsidR="00292A41" w:rsidRDefault="004F2FA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Заместитель министра экономического развития и поддержки предпринимательства Кировской области</w:t>
            </w:r>
          </w:p>
        </w:tc>
      </w:tr>
      <w:tr w:rsidR="00292A41" w14:paraId="58666E2F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84F42" w14:textId="77777777" w:rsidR="00292A41" w:rsidRDefault="004F2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9.32 – 9:50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8A7AC" w14:textId="77777777" w:rsidR="00292A41" w:rsidRDefault="004F2FA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 Обязательная маркировка табачной продукции.</w:t>
            </w:r>
          </w:p>
          <w:p w14:paraId="6F1184F0" w14:textId="77777777" w:rsidR="00292A41" w:rsidRDefault="004F2FA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2. Последние изменения в Федеральный </w:t>
            </w:r>
            <w:r>
              <w:rPr>
                <w:b/>
                <w:sz w:val="26"/>
                <w:szCs w:val="26"/>
              </w:rPr>
              <w:t>закон от 28.12.2009 № 381-ФЗ «Об основах государственного регулирования торговой деятельности в Российской Федерации».</w:t>
            </w:r>
          </w:p>
          <w:p w14:paraId="5A39BBE3" w14:textId="77777777" w:rsidR="00292A41" w:rsidRDefault="00292A41">
            <w:pPr>
              <w:jc w:val="both"/>
              <w:rPr>
                <w:b/>
                <w:bCs/>
                <w:i/>
                <w:sz w:val="26"/>
                <w:szCs w:val="26"/>
              </w:rPr>
            </w:pPr>
          </w:p>
          <w:p w14:paraId="37436E50" w14:textId="77777777" w:rsidR="00292A41" w:rsidRDefault="004F2FA7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Никулина Елена Семёновна – начальник отдела потребительского рынка </w:t>
            </w:r>
            <w:r>
              <w:rPr>
                <w:bCs/>
                <w:i/>
                <w:sz w:val="26"/>
                <w:szCs w:val="26"/>
              </w:rPr>
              <w:t xml:space="preserve">министерства экономического развития и поддержки предпринимательства </w:t>
            </w:r>
            <w:r>
              <w:rPr>
                <w:bCs/>
                <w:i/>
                <w:sz w:val="26"/>
                <w:szCs w:val="26"/>
              </w:rPr>
              <w:t>Кировской области</w:t>
            </w:r>
          </w:p>
        </w:tc>
      </w:tr>
      <w:tr w:rsidR="00292A41" w14:paraId="225BEBF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628B0" w14:textId="77777777" w:rsidR="00292A41" w:rsidRDefault="004F2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9.50 – 10.10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08A91" w14:textId="77777777" w:rsidR="00292A41" w:rsidRDefault="004F2FA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Переход на новый порядок регистрации и применения контрольно-кассовой техники.</w:t>
            </w:r>
          </w:p>
          <w:p w14:paraId="41C8F396" w14:textId="77777777" w:rsidR="00292A41" w:rsidRDefault="00292A41">
            <w:pPr>
              <w:rPr>
                <w:b/>
                <w:sz w:val="26"/>
                <w:szCs w:val="26"/>
              </w:rPr>
            </w:pPr>
          </w:p>
          <w:p w14:paraId="544B1918" w14:textId="77777777" w:rsidR="00292A41" w:rsidRDefault="004F2FA7">
            <w:pPr>
              <w:pStyle w:val="1c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Кудрявцев Сергей Иванович –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главный государственный налоговый инспектор контрольного отдела УФНС России по Кировской области</w:t>
            </w:r>
          </w:p>
        </w:tc>
      </w:tr>
      <w:tr w:rsidR="00292A41" w14:paraId="2ADE627C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56850" w14:textId="77777777" w:rsidR="00292A41" w:rsidRDefault="004F2FA7">
            <w:pPr>
              <w:jc w:val="center"/>
            </w:pPr>
            <w:r>
              <w:rPr>
                <w:b/>
                <w:sz w:val="26"/>
                <w:szCs w:val="26"/>
              </w:rPr>
              <w:t>10.10 – 10.30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21F89" w14:textId="77777777" w:rsidR="00292A41" w:rsidRDefault="004F2FA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Исполнение хозяйствующими субъектами установленных требований при обороте пищевой продукции  и продовольственного сырья </w:t>
            </w:r>
          </w:p>
          <w:p w14:paraId="72A3D3EC" w14:textId="77777777" w:rsidR="00292A41" w:rsidRDefault="00292A41">
            <w:pPr>
              <w:jc w:val="both"/>
              <w:rPr>
                <w:b/>
                <w:sz w:val="26"/>
                <w:szCs w:val="26"/>
              </w:rPr>
            </w:pPr>
          </w:p>
          <w:p w14:paraId="7B7E2336" w14:textId="77777777" w:rsidR="00292A41" w:rsidRDefault="004F2FA7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Тимшин Александр Анатольевич – заместитель </w:t>
            </w:r>
            <w:proofErr w:type="gramStart"/>
            <w:r>
              <w:rPr>
                <w:i/>
                <w:sz w:val="26"/>
                <w:szCs w:val="26"/>
              </w:rPr>
              <w:t>начальника отдела санитарного надзора Управления федеральной службы</w:t>
            </w:r>
            <w:proofErr w:type="gramEnd"/>
            <w:r>
              <w:rPr>
                <w:i/>
                <w:sz w:val="26"/>
                <w:szCs w:val="26"/>
              </w:rPr>
              <w:t xml:space="preserve"> по надзору в сфере защи</w:t>
            </w:r>
            <w:r>
              <w:rPr>
                <w:i/>
                <w:sz w:val="26"/>
                <w:szCs w:val="26"/>
              </w:rPr>
              <w:t>ты прав потребителей и благополучия человека по Кировской области.</w:t>
            </w:r>
          </w:p>
          <w:p w14:paraId="29D6B04F" w14:textId="77777777" w:rsidR="00292A41" w:rsidRDefault="004F2FA7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</w:p>
        </w:tc>
      </w:tr>
      <w:tr w:rsidR="00292A41" w14:paraId="71D2CAF9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F9B566" w14:textId="77777777" w:rsidR="00292A41" w:rsidRDefault="004F2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10.30 –  10.50 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BB878" w14:textId="77777777" w:rsidR="00292A41" w:rsidRDefault="004F2FA7">
            <w:pPr>
              <w:pStyle w:val="a6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 Проблема качества и фальсификации результатов обязательного подтверждения соответствия пищевой продукции.</w:t>
            </w:r>
          </w:p>
          <w:p w14:paraId="413D621B" w14:textId="77777777" w:rsidR="00292A41" w:rsidRDefault="004F2F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2. Национальная система сертификации – как инструмент борьбы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 фальсификацией продукции в розничной торговле;</w:t>
            </w:r>
          </w:p>
          <w:p w14:paraId="67861538" w14:textId="77777777" w:rsidR="00292A41" w:rsidRDefault="004F2F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3. Результаты реализации проекта «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Национальная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систем сертификации» за 2017-2018гг. </w:t>
            </w:r>
          </w:p>
          <w:p w14:paraId="0D0B940D" w14:textId="77777777" w:rsidR="00292A41" w:rsidRDefault="00292A41">
            <w:pPr>
              <w:pStyle w:val="1c"/>
              <w:spacing w:after="0" w:line="240" w:lineRule="auto"/>
              <w:ind w:firstLine="0"/>
              <w:rPr>
                <w:b/>
                <w:i/>
                <w:sz w:val="26"/>
                <w:szCs w:val="26"/>
                <w:u w:val="single"/>
              </w:rPr>
            </w:pPr>
          </w:p>
          <w:p w14:paraId="63B8B21E" w14:textId="77777777" w:rsidR="00292A41" w:rsidRDefault="004F2FA7">
            <w:pPr>
              <w:pStyle w:val="1c"/>
              <w:spacing w:after="0" w:line="240" w:lineRule="auto"/>
              <w:ind w:firstLine="0"/>
            </w:pPr>
            <w:proofErr w:type="spellStart"/>
            <w:r>
              <w:rPr>
                <w:i/>
                <w:sz w:val="26"/>
                <w:szCs w:val="26"/>
              </w:rPr>
              <w:t>Лашукова</w:t>
            </w:r>
            <w:proofErr w:type="spellEnd"/>
            <w:r>
              <w:rPr>
                <w:i/>
                <w:sz w:val="26"/>
                <w:szCs w:val="26"/>
              </w:rPr>
              <w:t xml:space="preserve"> Марина Анатольевна – 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заместитель директора по техническому регулированию ФБУ «Кировский ЦСМ»</w:t>
            </w:r>
          </w:p>
          <w:p w14:paraId="0E27B00A" w14:textId="77777777" w:rsidR="00292A41" w:rsidRDefault="00292A41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292A41" w14:paraId="653C8628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8E4D5" w14:textId="77777777" w:rsidR="00292A41" w:rsidRDefault="004F2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10.50. – 11.00</w:t>
            </w:r>
          </w:p>
          <w:p w14:paraId="60061E4C" w14:textId="77777777" w:rsidR="00292A41" w:rsidRDefault="00292A4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D9768" w14:textId="77777777" w:rsidR="00292A41" w:rsidRDefault="004F2FA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Ответы на вопросы</w:t>
            </w:r>
          </w:p>
        </w:tc>
      </w:tr>
    </w:tbl>
    <w:p w14:paraId="44EAFD9C" w14:textId="77777777" w:rsidR="00292A41" w:rsidRDefault="00292A41">
      <w:pPr>
        <w:rPr>
          <w:sz w:val="28"/>
          <w:szCs w:val="28"/>
        </w:rPr>
      </w:pPr>
    </w:p>
    <w:sectPr w:rsidR="00292A41">
      <w:pgSz w:w="11906" w:h="16838"/>
      <w:pgMar w:top="284" w:right="851" w:bottom="567" w:left="15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167D5"/>
    <w:rsid w:val="00292A41"/>
    <w:rsid w:val="004F2FA7"/>
    <w:rsid w:val="6001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F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c">
    <w:name w:val="Абзац1 c отступом"/>
    <w:basedOn w:val="a"/>
    <w:qFormat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">
    <w:name w:val="Абзац1 без отступа"/>
    <w:basedOn w:val="1c"/>
    <w:qFormat/>
    <w:pPr>
      <w:ind w:firstLine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c">
    <w:name w:val="Абзац1 c отступом"/>
    <w:basedOn w:val="a"/>
    <w:qFormat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">
    <w:name w:val="Абзац1 без отступа"/>
    <w:basedOn w:val="1c"/>
    <w:qFormat/>
    <w:pPr>
      <w:ind w:firstLine="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ПОСЕЩЕНИЯ</vt:lpstr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ПОСЕЩЕНИЯ</dc:title>
  <dc:creator>Князева</dc:creator>
  <cp:lastModifiedBy>User</cp:lastModifiedBy>
  <cp:revision>2</cp:revision>
  <cp:lastPrinted>2019-01-23T10:21:00Z</cp:lastPrinted>
  <dcterms:created xsi:type="dcterms:W3CDTF">2019-01-23T11:59:00Z</dcterms:created>
  <dcterms:modified xsi:type="dcterms:W3CDTF">2019-01-23T11:59:00Z</dcterms:modified>
  <dc:language>en-US</dc:language>
</cp:coreProperties>
</file>