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F17" w:rsidRPr="00682F17" w:rsidRDefault="00682F17" w:rsidP="00682F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F17">
        <w:rPr>
          <w:rFonts w:ascii="Times New Roman" w:hAnsi="Times New Roman" w:cs="Times New Roman"/>
          <w:b/>
          <w:sz w:val="28"/>
          <w:szCs w:val="28"/>
        </w:rPr>
        <w:t>В Кирове прошел региональный этап Интеллектуальной олимпиады ПФО «Что? Где? Когда?» среди школьников</w:t>
      </w:r>
    </w:p>
    <w:p w:rsidR="00682F17" w:rsidRPr="00682F17" w:rsidRDefault="00682F17" w:rsidP="00682F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2F17" w:rsidRPr="00682F17" w:rsidRDefault="00682F17" w:rsidP="00682F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2F1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82F17">
        <w:rPr>
          <w:rFonts w:ascii="Times New Roman" w:hAnsi="Times New Roman" w:cs="Times New Roman"/>
          <w:sz w:val="28"/>
          <w:szCs w:val="28"/>
        </w:rPr>
        <w:t>Вятском</w:t>
      </w:r>
      <w:proofErr w:type="gramEnd"/>
      <w:r w:rsidRPr="00682F17">
        <w:rPr>
          <w:rFonts w:ascii="Times New Roman" w:hAnsi="Times New Roman" w:cs="Times New Roman"/>
          <w:sz w:val="28"/>
          <w:szCs w:val="28"/>
        </w:rPr>
        <w:t xml:space="preserve"> ГАТУ </w:t>
      </w:r>
      <w:bookmarkStart w:id="0" w:name="_GoBack"/>
      <w:bookmarkEnd w:id="0"/>
      <w:r w:rsidRPr="00682F17">
        <w:rPr>
          <w:rFonts w:ascii="Times New Roman" w:hAnsi="Times New Roman" w:cs="Times New Roman"/>
          <w:sz w:val="28"/>
          <w:szCs w:val="28"/>
        </w:rPr>
        <w:t>прошла игра «Что? Где? Когда?» среди учащихся школ Кировской области. Турнир состоялся в рамках регионального этапа Интеллектуальной олимпиады Приволжского федерального округа, которая проводится под патронатом полномочного представителя Президента РФ в ПФО Игоря Комарова при поддержке окружного Фонда содействия развитию институтов гражданского общества. </w:t>
      </w:r>
    </w:p>
    <w:p w:rsidR="00682F17" w:rsidRPr="00682F17" w:rsidRDefault="00682F17" w:rsidP="00682F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F17" w:rsidRPr="00682F17" w:rsidRDefault="00682F17" w:rsidP="00682F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2F17">
        <w:rPr>
          <w:rFonts w:ascii="Times New Roman" w:hAnsi="Times New Roman" w:cs="Times New Roman"/>
          <w:sz w:val="28"/>
          <w:szCs w:val="28"/>
        </w:rPr>
        <w:t>Участие в игре приняли 12 команд, в которые вошли более 70 человек из 9 муниципальных образований области. </w:t>
      </w:r>
    </w:p>
    <w:p w:rsidR="00682F17" w:rsidRPr="00682F17" w:rsidRDefault="00682F17" w:rsidP="00682F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F17" w:rsidRPr="00682F17" w:rsidRDefault="00682F17" w:rsidP="00682F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2F17">
        <w:rPr>
          <w:rFonts w:ascii="Times New Roman" w:hAnsi="Times New Roman" w:cs="Times New Roman"/>
          <w:sz w:val="28"/>
          <w:szCs w:val="28"/>
        </w:rPr>
        <w:t xml:space="preserve">– Я искренне рад, что так много школьников из самых разных уголков нашего региона собрались здесь, чтобы продемонстрировать свои знания и принять участие в игре. Хотелось бы отметить, что в нашей области создаются все условия для самореализации молодежи, и олимпиада – это шанс проявить себя! Вы все уже победители! – приветствовал участников  министр молодежной политики Кировской области Георгий </w:t>
      </w:r>
      <w:proofErr w:type="spellStart"/>
      <w:r w:rsidRPr="00682F17">
        <w:rPr>
          <w:rFonts w:ascii="Times New Roman" w:hAnsi="Times New Roman" w:cs="Times New Roman"/>
          <w:sz w:val="28"/>
          <w:szCs w:val="28"/>
        </w:rPr>
        <w:t>Барминов</w:t>
      </w:r>
      <w:proofErr w:type="spellEnd"/>
      <w:r w:rsidRPr="00682F17">
        <w:rPr>
          <w:rFonts w:ascii="Times New Roman" w:hAnsi="Times New Roman" w:cs="Times New Roman"/>
          <w:sz w:val="28"/>
          <w:szCs w:val="28"/>
        </w:rPr>
        <w:t>. </w:t>
      </w:r>
    </w:p>
    <w:p w:rsidR="00682F17" w:rsidRPr="00682F17" w:rsidRDefault="00682F17" w:rsidP="00682F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2F17">
        <w:rPr>
          <w:rFonts w:ascii="Times New Roman" w:hAnsi="Times New Roman" w:cs="Times New Roman"/>
          <w:sz w:val="28"/>
          <w:szCs w:val="28"/>
        </w:rPr>
        <w:t xml:space="preserve"> </w:t>
      </w:r>
      <w:r w:rsidRPr="00682F17">
        <w:rPr>
          <w:rFonts w:ascii="Times New Roman" w:hAnsi="Times New Roman" w:cs="Times New Roman"/>
          <w:sz w:val="28"/>
          <w:szCs w:val="28"/>
        </w:rPr>
        <w:br/>
        <w:t>Олимпиада состояла из 3 туров, каждый из которых насчитывал в себе 12 вопросов на различные темы. </w:t>
      </w:r>
    </w:p>
    <w:p w:rsidR="00682F17" w:rsidRPr="00682F17" w:rsidRDefault="00682F17" w:rsidP="00682F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F17" w:rsidRPr="00682F17" w:rsidRDefault="00682F17" w:rsidP="00682F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2F17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682F1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2F17">
        <w:rPr>
          <w:rFonts w:ascii="Times New Roman" w:hAnsi="Times New Roman" w:cs="Times New Roman"/>
          <w:sz w:val="28"/>
          <w:szCs w:val="28"/>
        </w:rPr>
        <w:t xml:space="preserve"> чтобы попасть на региональный  отбор, необходимо было победить на муниципальном этапе. За возможность попасть на областную олимпиаду боролись более 1000 участников из 35 районов области. </w:t>
      </w:r>
    </w:p>
    <w:p w:rsidR="00682F17" w:rsidRPr="00682F17" w:rsidRDefault="00682F17" w:rsidP="00682F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F17" w:rsidRPr="00682F17" w:rsidRDefault="00682F17" w:rsidP="00682F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2F17">
        <w:rPr>
          <w:rFonts w:ascii="Times New Roman" w:hAnsi="Times New Roman" w:cs="Times New Roman"/>
          <w:sz w:val="28"/>
          <w:szCs w:val="28"/>
        </w:rPr>
        <w:t>Призовые места распределились следующим образом: </w:t>
      </w:r>
      <w:r w:rsidRPr="00682F1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82F17">
        <w:rPr>
          <w:rFonts w:ascii="Times New Roman" w:hAnsi="Times New Roman" w:cs="Times New Roman"/>
          <w:sz w:val="28"/>
          <w:szCs w:val="28"/>
        </w:rPr>
        <w:t>I место — «Бурлаки на Вятке», МБОУ СОШ №11 г. Кирова,</w:t>
      </w:r>
      <w:r w:rsidRPr="00682F17">
        <w:rPr>
          <w:rFonts w:ascii="Times New Roman" w:hAnsi="Times New Roman" w:cs="Times New Roman"/>
          <w:sz w:val="28"/>
          <w:szCs w:val="28"/>
        </w:rPr>
        <w:br/>
        <w:t>II место — «</w:t>
      </w:r>
      <w:proofErr w:type="spellStart"/>
      <w:r w:rsidRPr="00682F17">
        <w:rPr>
          <w:rFonts w:ascii="Times New Roman" w:hAnsi="Times New Roman" w:cs="Times New Roman"/>
          <w:sz w:val="28"/>
          <w:szCs w:val="28"/>
        </w:rPr>
        <w:t>Русичи</w:t>
      </w:r>
      <w:proofErr w:type="spellEnd"/>
      <w:r w:rsidRPr="00682F17">
        <w:rPr>
          <w:rFonts w:ascii="Times New Roman" w:hAnsi="Times New Roman" w:cs="Times New Roman"/>
          <w:sz w:val="28"/>
          <w:szCs w:val="28"/>
        </w:rPr>
        <w:t>», Кировский экономико-правовой лицей,</w:t>
      </w:r>
      <w:r w:rsidRPr="00682F17">
        <w:rPr>
          <w:rFonts w:ascii="Times New Roman" w:hAnsi="Times New Roman" w:cs="Times New Roman"/>
          <w:sz w:val="28"/>
          <w:szCs w:val="28"/>
        </w:rPr>
        <w:br/>
        <w:t>III место — «</w:t>
      </w:r>
      <w:proofErr w:type="spellStart"/>
      <w:r w:rsidRPr="00682F17">
        <w:rPr>
          <w:rFonts w:ascii="Times New Roman" w:hAnsi="Times New Roman" w:cs="Times New Roman"/>
          <w:sz w:val="28"/>
          <w:szCs w:val="28"/>
        </w:rPr>
        <w:t>ПифоГоре</w:t>
      </w:r>
      <w:proofErr w:type="spellEnd"/>
      <w:r w:rsidRPr="00682F17">
        <w:rPr>
          <w:rFonts w:ascii="Times New Roman" w:hAnsi="Times New Roman" w:cs="Times New Roman"/>
          <w:sz w:val="28"/>
          <w:szCs w:val="28"/>
        </w:rPr>
        <w:t xml:space="preserve"> луковое», Кировский физико-математический лицей.</w:t>
      </w:r>
      <w:proofErr w:type="gramEnd"/>
      <w:r w:rsidRPr="00682F17">
        <w:rPr>
          <w:rFonts w:ascii="Times New Roman" w:hAnsi="Times New Roman" w:cs="Times New Roman"/>
          <w:sz w:val="28"/>
          <w:szCs w:val="28"/>
        </w:rPr>
        <w:t> </w:t>
      </w:r>
      <w:r w:rsidRPr="00682F17">
        <w:rPr>
          <w:rFonts w:ascii="Times New Roman" w:hAnsi="Times New Roman" w:cs="Times New Roman"/>
          <w:sz w:val="28"/>
          <w:szCs w:val="28"/>
        </w:rPr>
        <w:br/>
      </w:r>
      <w:r w:rsidRPr="00682F17">
        <w:rPr>
          <w:rFonts w:ascii="Times New Roman" w:hAnsi="Times New Roman" w:cs="Times New Roman"/>
          <w:sz w:val="28"/>
          <w:szCs w:val="28"/>
        </w:rPr>
        <w:br/>
        <w:t>Победители представят Кировскую область на окружном этапе в Перми, который пройдет с 20 по 22 апреля. </w:t>
      </w:r>
    </w:p>
    <w:p w:rsidR="00682F17" w:rsidRPr="00682F17" w:rsidRDefault="00682F17" w:rsidP="00682F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21C4" w:rsidRPr="00682F17" w:rsidRDefault="00682F17" w:rsidP="00682F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2F17">
        <w:rPr>
          <w:rFonts w:ascii="Times New Roman" w:hAnsi="Times New Roman" w:cs="Times New Roman"/>
          <w:sz w:val="28"/>
          <w:szCs w:val="28"/>
        </w:rPr>
        <w:t>Организаторами мероприятия в регионе выступают министерство молодежной политики Кировской области и областной Дворец молодежи.</w:t>
      </w:r>
    </w:p>
    <w:p w:rsidR="00682F17" w:rsidRPr="00682F17" w:rsidRDefault="00682F17" w:rsidP="00682F1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82F17" w:rsidRPr="00682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17"/>
    <w:rsid w:val="00682F17"/>
    <w:rsid w:val="0098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2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F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82F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2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F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82F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0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2023-03-14T06:19:00Z</dcterms:created>
  <dcterms:modified xsi:type="dcterms:W3CDTF">2023-03-14T06:26:00Z</dcterms:modified>
</cp:coreProperties>
</file>