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DD" w:rsidRPr="007842DD" w:rsidRDefault="007842DD" w:rsidP="007842DD">
      <w:pPr>
        <w:spacing w:line="276" w:lineRule="auto"/>
        <w:ind w:firstLine="708"/>
        <w:jc w:val="both"/>
        <w:rPr>
          <w:b/>
        </w:rPr>
      </w:pPr>
      <w:r w:rsidRPr="007842DD">
        <w:rPr>
          <w:b/>
        </w:rPr>
        <w:t>Историческая справка</w:t>
      </w:r>
    </w:p>
    <w:p w:rsidR="007842DD" w:rsidRPr="007842DD" w:rsidRDefault="007842DD" w:rsidP="007842DD">
      <w:pPr>
        <w:spacing w:line="276" w:lineRule="auto"/>
        <w:ind w:firstLine="708"/>
        <w:jc w:val="both"/>
      </w:pPr>
      <w:r w:rsidRPr="007842DD">
        <w:t>Краеведческий музей в современном мире – это учреждение, позволяющее укоренять в жизни, в душах людей базовые ценности общества. Осознание человеком собственной личности происходит через приобщение к отечественной истории и культуре. Разорванную связь между поколениями, эпохами должен соединить краеведческий музей, ибо, выражаясь словами академика Д.С.Лихачева, «это самый массовый вид науки: в сборе материалов могут принять участие и большие ученые и школьники».</w:t>
      </w:r>
    </w:p>
    <w:p w:rsidR="007842DD" w:rsidRPr="007842DD" w:rsidRDefault="007842DD" w:rsidP="007842DD">
      <w:pPr>
        <w:spacing w:line="276" w:lineRule="auto"/>
        <w:ind w:firstLine="708"/>
        <w:jc w:val="both"/>
      </w:pPr>
      <w:r w:rsidRPr="007842DD">
        <w:t>Узнать о малой родине все – это значит изучить географические, климатические, природоведческие, этнографические и исторические сведения о родном крае.</w:t>
      </w:r>
    </w:p>
    <w:p w:rsidR="007842DD" w:rsidRPr="007842DD" w:rsidRDefault="007842DD" w:rsidP="007842DD">
      <w:pPr>
        <w:spacing w:line="276" w:lineRule="auto"/>
        <w:ind w:firstLine="708"/>
        <w:jc w:val="both"/>
      </w:pPr>
      <w:proofErr w:type="spellStart"/>
      <w:r w:rsidRPr="007842DD">
        <w:t>Малмыжский</w:t>
      </w:r>
      <w:proofErr w:type="spellEnd"/>
      <w:r w:rsidRPr="007842DD">
        <w:t xml:space="preserve"> краеведческий музей, созданный в октябре 1920 года, располагает в своих фондах обширным материалом об истории </w:t>
      </w:r>
      <w:proofErr w:type="spellStart"/>
      <w:r w:rsidRPr="007842DD">
        <w:t>Малмыжа</w:t>
      </w:r>
      <w:proofErr w:type="spellEnd"/>
      <w:r w:rsidRPr="007842DD">
        <w:t xml:space="preserve"> и </w:t>
      </w:r>
      <w:proofErr w:type="spellStart"/>
      <w:r w:rsidRPr="007842DD">
        <w:t>Малмыжского</w:t>
      </w:r>
      <w:proofErr w:type="spellEnd"/>
      <w:r w:rsidRPr="007842DD">
        <w:t xml:space="preserve"> уезда с момента его образования по Именному Указу Её Императорского Величества Екатерины от 11 сентября 1780 года «Об учреждении Вятского Наместничества из 13 уездов».</w:t>
      </w:r>
    </w:p>
    <w:p w:rsidR="007842DD" w:rsidRPr="007842DD" w:rsidRDefault="007842DD" w:rsidP="007842DD">
      <w:pPr>
        <w:spacing w:line="276" w:lineRule="auto"/>
        <w:ind w:firstLine="708"/>
        <w:jc w:val="both"/>
      </w:pPr>
      <w:proofErr w:type="gramStart"/>
      <w:r w:rsidRPr="007842DD">
        <w:t xml:space="preserve">Наш музей сотрудничает с музеями соседних районов Кировской области, Республики Татарстан, Удмуртии, Республики Марий Эл, территория которых в </w:t>
      </w:r>
      <w:r w:rsidRPr="007842DD">
        <w:rPr>
          <w:lang w:val="en-US"/>
        </w:rPr>
        <w:t>XVIII</w:t>
      </w:r>
      <w:r w:rsidRPr="007842DD">
        <w:t xml:space="preserve"> – </w:t>
      </w:r>
      <w:r w:rsidRPr="007842DD">
        <w:rPr>
          <w:lang w:val="en-US"/>
        </w:rPr>
        <w:t>XIX</w:t>
      </w:r>
      <w:r w:rsidRPr="007842DD">
        <w:t xml:space="preserve"> в.в. входила в состав бывшего </w:t>
      </w:r>
      <w:proofErr w:type="spellStart"/>
      <w:r w:rsidRPr="007842DD">
        <w:t>Малмыжского</w:t>
      </w:r>
      <w:proofErr w:type="spellEnd"/>
      <w:r w:rsidRPr="007842DD">
        <w:t xml:space="preserve"> уезда.</w:t>
      </w:r>
      <w:proofErr w:type="gramEnd"/>
    </w:p>
    <w:p w:rsidR="007842DD" w:rsidRPr="007842DD" w:rsidRDefault="007842DD" w:rsidP="007842DD">
      <w:pPr>
        <w:spacing w:line="276" w:lineRule="auto"/>
        <w:ind w:firstLine="708"/>
        <w:jc w:val="both"/>
      </w:pPr>
      <w:r w:rsidRPr="007842DD">
        <w:t xml:space="preserve">Мысль о создании в </w:t>
      </w:r>
      <w:proofErr w:type="spellStart"/>
      <w:r w:rsidRPr="007842DD">
        <w:t>Малмыже</w:t>
      </w:r>
      <w:proofErr w:type="spellEnd"/>
      <w:r w:rsidRPr="007842DD">
        <w:t xml:space="preserve"> краеведческого музея возникла в далеком прошлом. Уже в начале </w:t>
      </w:r>
      <w:r w:rsidRPr="007842DD">
        <w:rPr>
          <w:lang w:val="en-US"/>
        </w:rPr>
        <w:t>XIX</w:t>
      </w:r>
      <w:r w:rsidRPr="007842DD">
        <w:t xml:space="preserve"> века в городе были любители – коллекционеры, имевшие несколько нумизматических коллекций и коллекцию минералов и ископаемых костей мамонта и носорога</w:t>
      </w:r>
    </w:p>
    <w:p w:rsidR="007842DD" w:rsidRPr="007842DD" w:rsidRDefault="007842DD" w:rsidP="007842DD">
      <w:pPr>
        <w:spacing w:line="276" w:lineRule="auto"/>
        <w:ind w:firstLine="708"/>
        <w:jc w:val="both"/>
      </w:pPr>
      <w:r w:rsidRPr="007842DD">
        <w:t xml:space="preserve">3 февраля 1893 года в </w:t>
      </w:r>
      <w:proofErr w:type="spellStart"/>
      <w:r w:rsidRPr="007842DD">
        <w:t>Малмыже</w:t>
      </w:r>
      <w:proofErr w:type="spellEnd"/>
      <w:r w:rsidRPr="007842DD">
        <w:t xml:space="preserve"> был открыт кустарный музей уездного земства, который просуществовал 14 лет, до 1907 года.</w:t>
      </w:r>
    </w:p>
    <w:p w:rsidR="007842DD" w:rsidRPr="007842DD" w:rsidRDefault="007842DD" w:rsidP="007842DD">
      <w:pPr>
        <w:spacing w:line="276" w:lineRule="auto"/>
        <w:ind w:firstLine="708"/>
        <w:jc w:val="both"/>
      </w:pPr>
      <w:r w:rsidRPr="007842DD">
        <w:t xml:space="preserve">В мрачные годы реакции музей был закрыт по распоряжению полицейских властей. Но мысль о нем жила в сердцах </w:t>
      </w:r>
      <w:proofErr w:type="spellStart"/>
      <w:r w:rsidRPr="007842DD">
        <w:t>малмыжских</w:t>
      </w:r>
      <w:proofErr w:type="spellEnd"/>
      <w:r w:rsidRPr="007842DD">
        <w:t xml:space="preserve"> интеллигентов, и в августе 1913 года возникла идея создания Исторического общества, которая воплотилась в двух проектах. Страстным инициатором создания этого общества стал Михаил Георгиевич Худяков, родившийся в </w:t>
      </w:r>
      <w:proofErr w:type="spellStart"/>
      <w:r w:rsidRPr="007842DD">
        <w:t>Малмыже</w:t>
      </w:r>
      <w:proofErr w:type="spellEnd"/>
      <w:r w:rsidRPr="007842DD">
        <w:t xml:space="preserve"> 3 сентября 1894 года в семье мещанина-купца.</w:t>
      </w:r>
    </w:p>
    <w:p w:rsidR="007842DD" w:rsidRPr="007842DD" w:rsidRDefault="007842DD" w:rsidP="007842DD">
      <w:pPr>
        <w:spacing w:line="276" w:lineRule="auto"/>
        <w:ind w:firstLine="708"/>
        <w:jc w:val="both"/>
      </w:pPr>
      <w:r w:rsidRPr="007842DD">
        <w:t xml:space="preserve">Будучи студентом Казанского университета, он знакомится со Степаном </w:t>
      </w:r>
      <w:proofErr w:type="spellStart"/>
      <w:r w:rsidRPr="007842DD">
        <w:t>Кировичем</w:t>
      </w:r>
      <w:proofErr w:type="spellEnd"/>
      <w:r w:rsidRPr="007842DD">
        <w:t xml:space="preserve"> Кузнецовым, уроженцем </w:t>
      </w:r>
      <w:proofErr w:type="spellStart"/>
      <w:r w:rsidRPr="007842DD">
        <w:t>Малмыжа</w:t>
      </w:r>
      <w:proofErr w:type="spellEnd"/>
      <w:r w:rsidRPr="007842DD">
        <w:t xml:space="preserve">, ученым, профессором Московского археологического института, посвятившим изучению древностей¸ языка, обычаев и верований </w:t>
      </w:r>
      <w:proofErr w:type="spellStart"/>
      <w:r w:rsidRPr="007842DD">
        <w:t>Малмыжского</w:t>
      </w:r>
      <w:proofErr w:type="spellEnd"/>
      <w:r w:rsidRPr="007842DD">
        <w:t xml:space="preserve"> уезда около 40 лет. </w:t>
      </w:r>
    </w:p>
    <w:p w:rsidR="007842DD" w:rsidRPr="007842DD" w:rsidRDefault="007842DD" w:rsidP="007842DD">
      <w:pPr>
        <w:spacing w:line="276" w:lineRule="auto"/>
        <w:ind w:firstLine="708"/>
        <w:jc w:val="both"/>
      </w:pPr>
      <w:r w:rsidRPr="007842DD">
        <w:t>М.Г.Худяков участвует в экспедициях, археологических раскопках под руководством известного ученого.</w:t>
      </w:r>
    </w:p>
    <w:p w:rsidR="007842DD" w:rsidRPr="007842DD" w:rsidRDefault="007842DD" w:rsidP="007842DD">
      <w:pPr>
        <w:spacing w:line="276" w:lineRule="auto"/>
        <w:ind w:firstLine="708"/>
        <w:jc w:val="both"/>
      </w:pPr>
      <w:r w:rsidRPr="007842DD">
        <w:t xml:space="preserve">Деятельность С.К.Кузнецова подготовила почву для создания </w:t>
      </w:r>
      <w:proofErr w:type="spellStart"/>
      <w:r w:rsidRPr="007842DD">
        <w:t>Малмыжского</w:t>
      </w:r>
      <w:proofErr w:type="spellEnd"/>
      <w:r w:rsidRPr="007842DD">
        <w:t xml:space="preserve"> исторического общества. Но начавшаяся империалистическая война оборвала прекрасные начинания.</w:t>
      </w:r>
    </w:p>
    <w:p w:rsidR="007842DD" w:rsidRPr="007842DD" w:rsidRDefault="007842DD" w:rsidP="007842DD">
      <w:pPr>
        <w:spacing w:line="276" w:lineRule="auto"/>
        <w:ind w:firstLine="708"/>
        <w:jc w:val="both"/>
      </w:pPr>
      <w:r w:rsidRPr="007842DD">
        <w:t xml:space="preserve">Революция 1917 года вновь вернула М.Г.Худякова к этой мысли: история края должна быть научно обоснована.   </w:t>
      </w:r>
    </w:p>
    <w:p w:rsidR="007842DD" w:rsidRPr="007842DD" w:rsidRDefault="007842DD" w:rsidP="007842DD">
      <w:pPr>
        <w:spacing w:line="276" w:lineRule="auto"/>
        <w:ind w:firstLine="708"/>
        <w:jc w:val="both"/>
      </w:pPr>
      <w:r w:rsidRPr="007842DD">
        <w:t xml:space="preserve">21 января 1918 года состоялось организационное собрание Исторического общества, председателем которого был избран М.Г.Худяков. Оно существовало до лета 1918 года.  </w:t>
      </w:r>
    </w:p>
    <w:p w:rsidR="007842DD" w:rsidRPr="007842DD" w:rsidRDefault="007842DD" w:rsidP="007842DD">
      <w:pPr>
        <w:spacing w:line="276" w:lineRule="auto"/>
        <w:ind w:firstLine="708"/>
        <w:jc w:val="both"/>
      </w:pPr>
      <w:r w:rsidRPr="007842DD">
        <w:t>Это стало основой для создания краеведческого музея, целью работы которого должно было стать изучение местного края и наглядность прохождения курсов по различным отраслям знаний в учебных заведениях города.</w:t>
      </w:r>
    </w:p>
    <w:p w:rsidR="007842DD" w:rsidRPr="007842DD" w:rsidRDefault="007842DD" w:rsidP="007842DD">
      <w:pPr>
        <w:spacing w:line="276" w:lineRule="auto"/>
        <w:ind w:firstLine="708"/>
        <w:jc w:val="both"/>
      </w:pPr>
      <w:r w:rsidRPr="007842DD">
        <w:lastRenderedPageBreak/>
        <w:t xml:space="preserve">Первым вкладом послужила библиотека, коллекции и отдельные экспонаты прекратившего свое существование исторического общества. На протяжении многих лет М.Г.Худяков оказывал музею огромную помощь, подарил часть рукописей и печатные издания своих трудов, посвященных истории </w:t>
      </w:r>
      <w:proofErr w:type="gramStart"/>
      <w:r w:rsidRPr="007842DD">
        <w:t>г</w:t>
      </w:r>
      <w:proofErr w:type="gramEnd"/>
      <w:r w:rsidRPr="007842DD">
        <w:t xml:space="preserve">. </w:t>
      </w:r>
      <w:proofErr w:type="spellStart"/>
      <w:r w:rsidRPr="007842DD">
        <w:t>Малмыжа</w:t>
      </w:r>
      <w:proofErr w:type="spellEnd"/>
      <w:r w:rsidRPr="007842DD">
        <w:t>.</w:t>
      </w:r>
    </w:p>
    <w:p w:rsidR="007842DD" w:rsidRPr="007842DD" w:rsidRDefault="007842DD" w:rsidP="007842DD">
      <w:pPr>
        <w:spacing w:line="276" w:lineRule="auto"/>
        <w:jc w:val="both"/>
      </w:pPr>
      <w:r w:rsidRPr="007842DD">
        <w:t xml:space="preserve">В 1920 году для организации музея был направлен после окончания музейных курсов в </w:t>
      </w:r>
      <w:proofErr w:type="gramStart"/>
      <w:r w:rsidRPr="007842DD">
        <w:t>г</w:t>
      </w:r>
      <w:proofErr w:type="gramEnd"/>
      <w:r w:rsidRPr="007842DD">
        <w:t xml:space="preserve">. Вятке местный уроженец Игорь Аркадьевич </w:t>
      </w:r>
      <w:proofErr w:type="spellStart"/>
      <w:r w:rsidRPr="007842DD">
        <w:t>Машковцев</w:t>
      </w:r>
      <w:proofErr w:type="spellEnd"/>
      <w:r w:rsidRPr="007842DD">
        <w:t>, который работал музейным инструктором до конца своих дней.</w:t>
      </w:r>
    </w:p>
    <w:p w:rsidR="007842DD" w:rsidRPr="007842DD" w:rsidRDefault="007842DD" w:rsidP="007842DD">
      <w:pPr>
        <w:spacing w:line="276" w:lineRule="auto"/>
        <w:ind w:firstLine="708"/>
        <w:jc w:val="both"/>
      </w:pPr>
      <w:r w:rsidRPr="007842DD">
        <w:t xml:space="preserve">Заведующим музеем был назначен </w:t>
      </w:r>
      <w:proofErr w:type="spellStart"/>
      <w:r w:rsidRPr="007842DD">
        <w:t>Оттон</w:t>
      </w:r>
      <w:proofErr w:type="spellEnd"/>
      <w:r w:rsidRPr="007842DD">
        <w:t xml:space="preserve"> Александрович </w:t>
      </w:r>
      <w:proofErr w:type="spellStart"/>
      <w:r w:rsidRPr="007842DD">
        <w:t>Забудский</w:t>
      </w:r>
      <w:proofErr w:type="spellEnd"/>
      <w:r w:rsidRPr="007842DD">
        <w:t xml:space="preserve">, детство и юность которого прошли в Казани. Он окончил Казанский университет, владел многими европейскими языками. О.А. </w:t>
      </w:r>
      <w:proofErr w:type="spellStart"/>
      <w:r w:rsidRPr="007842DD">
        <w:t>Забудский</w:t>
      </w:r>
      <w:proofErr w:type="spellEnd"/>
      <w:r w:rsidRPr="007842DD">
        <w:t xml:space="preserve"> свои последние годы жизни посвятил организации и работе музея. Вместе с И.А. </w:t>
      </w:r>
      <w:proofErr w:type="spellStart"/>
      <w:r w:rsidRPr="007842DD">
        <w:t>Машковцевым</w:t>
      </w:r>
      <w:proofErr w:type="spellEnd"/>
      <w:r w:rsidRPr="007842DD">
        <w:t>, М.Г.Худяковым он собрал большое количество материалов по археологии и истории нашего края.</w:t>
      </w:r>
    </w:p>
    <w:p w:rsidR="007842DD" w:rsidRPr="007842DD" w:rsidRDefault="007842DD" w:rsidP="007842DD">
      <w:pPr>
        <w:spacing w:line="276" w:lineRule="auto"/>
        <w:jc w:val="both"/>
      </w:pPr>
      <w:r w:rsidRPr="007842DD">
        <w:tab/>
        <w:t>В годы Великой Отечественной войны 1941-</w:t>
      </w:r>
      <w:smartTag w:uri="urn:schemas-microsoft-com:office:smarttags" w:element="metricconverter">
        <w:smartTagPr>
          <w:attr w:name="ProductID" w:val="1945 г"/>
        </w:smartTagPr>
        <w:r w:rsidRPr="007842DD">
          <w:t>1945 г</w:t>
        </w:r>
      </w:smartTag>
      <w:r w:rsidRPr="007842DD">
        <w:t>.г. в музее остался всего один сотрудник – О.С.Черепанова. Перед ней стояла важная задача сохранения фондов. Она ее выполнила.</w:t>
      </w:r>
    </w:p>
    <w:p w:rsidR="007842DD" w:rsidRPr="007842DD" w:rsidRDefault="007842DD" w:rsidP="007842DD">
      <w:pPr>
        <w:spacing w:line="276" w:lineRule="auto"/>
        <w:jc w:val="both"/>
      </w:pPr>
      <w:r w:rsidRPr="007842DD">
        <w:tab/>
        <w:t>За годы своего существования музей поменял несколько помещений.</w:t>
      </w:r>
    </w:p>
    <w:p w:rsidR="007842DD" w:rsidRPr="007842DD" w:rsidRDefault="007842DD" w:rsidP="007842DD">
      <w:pPr>
        <w:spacing w:line="276" w:lineRule="auto"/>
        <w:ind w:firstLine="708"/>
        <w:jc w:val="both"/>
      </w:pPr>
      <w:r w:rsidRPr="007842DD">
        <w:t>В 1987 г. учреждение культуры переехало в новое здание по ул. Чернышевского д.№1, где находится по настоящее время.</w:t>
      </w:r>
    </w:p>
    <w:p w:rsidR="007842DD" w:rsidRPr="007842DD" w:rsidRDefault="007842DD" w:rsidP="007842DD">
      <w:pPr>
        <w:spacing w:line="276" w:lineRule="auto"/>
        <w:ind w:firstLine="708"/>
        <w:jc w:val="both"/>
      </w:pPr>
      <w:r w:rsidRPr="007842DD">
        <w:t xml:space="preserve">В музее 8 экспозиционных залов: «История музейного дела», «Природа родного края», «Археология», «Заселение края в </w:t>
      </w:r>
      <w:r w:rsidRPr="007842DD">
        <w:rPr>
          <w:lang w:val="en-US"/>
        </w:rPr>
        <w:t>XVI</w:t>
      </w:r>
      <w:r w:rsidRPr="007842DD">
        <w:t>-</w:t>
      </w:r>
      <w:r w:rsidRPr="007842DD">
        <w:rPr>
          <w:lang w:val="en-US"/>
        </w:rPr>
        <w:t>XVIII</w:t>
      </w:r>
      <w:r w:rsidRPr="007842DD">
        <w:t xml:space="preserve"> веках», «Ткачество», «</w:t>
      </w:r>
      <w:proofErr w:type="spellStart"/>
      <w:r w:rsidRPr="007842DD">
        <w:t>Малмыжский</w:t>
      </w:r>
      <w:proofErr w:type="spellEnd"/>
      <w:r w:rsidRPr="007842DD">
        <w:t xml:space="preserve"> край в период капитализма», «</w:t>
      </w:r>
      <w:proofErr w:type="spellStart"/>
      <w:r w:rsidRPr="007842DD">
        <w:t>Малмыжане-участники</w:t>
      </w:r>
      <w:proofErr w:type="spellEnd"/>
      <w:r w:rsidRPr="007842DD">
        <w:t xml:space="preserve"> 3-х революций, Гражданской и Великой Отечественной войн», «</w:t>
      </w:r>
      <w:proofErr w:type="spellStart"/>
      <w:r w:rsidRPr="007842DD">
        <w:t>Малмыжский</w:t>
      </w:r>
      <w:proofErr w:type="spellEnd"/>
      <w:r w:rsidRPr="007842DD">
        <w:t xml:space="preserve"> район сегодня». На сегодняшний день идет разработка </w:t>
      </w:r>
      <w:proofErr w:type="spellStart"/>
      <w:r w:rsidRPr="007842DD">
        <w:t>ТЭПа</w:t>
      </w:r>
      <w:proofErr w:type="spellEnd"/>
      <w:r w:rsidRPr="007842DD">
        <w:t xml:space="preserve"> «</w:t>
      </w:r>
      <w:proofErr w:type="spellStart"/>
      <w:r w:rsidRPr="007842DD">
        <w:t>Малмыжский</w:t>
      </w:r>
      <w:proofErr w:type="spellEnd"/>
      <w:r w:rsidRPr="007842DD">
        <w:t xml:space="preserve"> район в советский период».</w:t>
      </w:r>
    </w:p>
    <w:p w:rsidR="00757448" w:rsidRPr="007842DD" w:rsidRDefault="00757448" w:rsidP="007842DD">
      <w:pPr>
        <w:spacing w:line="276" w:lineRule="auto"/>
        <w:jc w:val="both"/>
      </w:pPr>
    </w:p>
    <w:sectPr w:rsidR="00757448" w:rsidRPr="007842DD" w:rsidSect="00757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2DD"/>
    <w:rsid w:val="00757448"/>
    <w:rsid w:val="0078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3816</Characters>
  <Application>Microsoft Office Word</Application>
  <DocSecurity>0</DocSecurity>
  <Lines>31</Lines>
  <Paragraphs>8</Paragraphs>
  <ScaleCrop>false</ScaleCrop>
  <Company>Ya Blondinko Edition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Музей</cp:lastModifiedBy>
  <cp:revision>1</cp:revision>
  <dcterms:created xsi:type="dcterms:W3CDTF">2023-03-24T13:24:00Z</dcterms:created>
  <dcterms:modified xsi:type="dcterms:W3CDTF">2023-03-24T13:25:00Z</dcterms:modified>
</cp:coreProperties>
</file>