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15" w:rsidRPr="00046EE5" w:rsidRDefault="00827915" w:rsidP="00827915">
      <w:pPr>
        <w:tabs>
          <w:tab w:val="left" w:pos="42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46EE5">
        <w:rPr>
          <w:b/>
          <w:sz w:val="28"/>
          <w:szCs w:val="28"/>
        </w:rPr>
        <w:t>АДМИНИСТРАЦИЯ  МАЛМЫЖСКОГО РАЙОНА</w:t>
      </w:r>
    </w:p>
    <w:p w:rsidR="00827915" w:rsidRDefault="00827915" w:rsidP="008279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827915" w:rsidRDefault="00827915" w:rsidP="008279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27915" w:rsidRDefault="00827915" w:rsidP="0082791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ПОСТАНОВЛЕНИЕ</w:t>
      </w:r>
    </w:p>
    <w:p w:rsidR="00827915" w:rsidRDefault="00827915" w:rsidP="0082791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27915" w:rsidRDefault="00827915" w:rsidP="0082791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27915" w:rsidRDefault="000C4E6B" w:rsidP="00827915">
      <w:pPr>
        <w:pStyle w:val="ConsPlusNormal"/>
        <w:widowControl/>
        <w:tabs>
          <w:tab w:val="center" w:pos="4677"/>
          <w:tab w:val="left" w:pos="828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05.04.2012</w:t>
      </w:r>
      <w:r w:rsidR="00827915">
        <w:rPr>
          <w:rFonts w:ascii="Times New Roman" w:hAnsi="Times New Roman" w:cs="Times New Roman"/>
          <w:sz w:val="28"/>
          <w:szCs w:val="28"/>
        </w:rPr>
        <w:tab/>
      </w:r>
      <w:r w:rsidR="00827915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277</w:t>
      </w:r>
    </w:p>
    <w:p w:rsidR="00827915" w:rsidRDefault="00827915" w:rsidP="00827915">
      <w:pPr>
        <w:pStyle w:val="ConsPlusNormal"/>
        <w:widowControl/>
        <w:tabs>
          <w:tab w:val="left" w:pos="561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27915" w:rsidRPr="00AE5184" w:rsidRDefault="00827915" w:rsidP="00827915">
      <w:pPr>
        <w:pStyle w:val="ConsPlusTitle"/>
        <w:widowControl/>
        <w:jc w:val="center"/>
        <w:rPr>
          <w:b w:val="0"/>
        </w:rPr>
      </w:pPr>
      <w:r w:rsidRPr="00AE5184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proofErr w:type="spellStart"/>
      <w:r w:rsidRPr="00AE5184">
        <w:rPr>
          <w:rFonts w:ascii="Times New Roman" w:hAnsi="Times New Roman" w:cs="Times New Roman"/>
          <w:b w:val="0"/>
          <w:sz w:val="28"/>
          <w:szCs w:val="28"/>
        </w:rPr>
        <w:t>Малмыж</w:t>
      </w:r>
      <w:proofErr w:type="spellEnd"/>
    </w:p>
    <w:p w:rsidR="00827915" w:rsidRDefault="00827915" w:rsidP="00827915">
      <w:pPr>
        <w:tabs>
          <w:tab w:val="left" w:pos="420"/>
        </w:tabs>
        <w:autoSpaceDE w:val="0"/>
        <w:autoSpaceDN w:val="0"/>
        <w:adjustRightInd w:val="0"/>
      </w:pPr>
      <w:r>
        <w:tab/>
      </w:r>
    </w:p>
    <w:p w:rsidR="00827915" w:rsidRDefault="00827915" w:rsidP="00827915">
      <w:pPr>
        <w:tabs>
          <w:tab w:val="left" w:pos="420"/>
        </w:tabs>
        <w:autoSpaceDE w:val="0"/>
        <w:autoSpaceDN w:val="0"/>
        <w:adjustRightInd w:val="0"/>
      </w:pPr>
    </w:p>
    <w:p w:rsidR="00827915" w:rsidRPr="00AE5184" w:rsidRDefault="00827915" w:rsidP="00827915">
      <w:pPr>
        <w:tabs>
          <w:tab w:val="left" w:pos="42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E5184">
        <w:rPr>
          <w:b/>
          <w:sz w:val="28"/>
          <w:szCs w:val="28"/>
        </w:rPr>
        <w:t xml:space="preserve">О внесении изменения в постановление администрации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</w:t>
      </w:r>
      <w:r w:rsidRPr="00AE5184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</w:t>
      </w:r>
      <w:r w:rsidRPr="00AE5184">
        <w:rPr>
          <w:b/>
          <w:sz w:val="28"/>
          <w:szCs w:val="28"/>
        </w:rPr>
        <w:t>от 12.04.2010 № 212</w:t>
      </w:r>
    </w:p>
    <w:p w:rsidR="00827915" w:rsidRDefault="00827915" w:rsidP="00827915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827915" w:rsidRDefault="00827915" w:rsidP="00827915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827915" w:rsidRDefault="00827915" w:rsidP="00827915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Администрация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ПОСТАНОВЛЯЕТ:</w:t>
      </w:r>
    </w:p>
    <w:p w:rsidR="00F238D3" w:rsidRDefault="00827915" w:rsidP="00E3423A">
      <w:pPr>
        <w:pStyle w:val="1"/>
        <w:ind w:firstLine="540"/>
      </w:pPr>
      <w:r>
        <w:t xml:space="preserve">1. </w:t>
      </w:r>
      <w:r w:rsidR="001C082E">
        <w:t xml:space="preserve">Вести в постановление администрации </w:t>
      </w:r>
      <w:proofErr w:type="spellStart"/>
      <w:r w:rsidR="001C082E">
        <w:t>Малмыжского</w:t>
      </w:r>
      <w:proofErr w:type="spellEnd"/>
      <w:r w:rsidR="001C082E">
        <w:t xml:space="preserve"> района от 12.04.2010 № 212 «О порядке формирования и финансового обеспечения выполнения муниципального задания»</w:t>
      </w:r>
      <w:r w:rsidR="00F238D3">
        <w:t xml:space="preserve"> (</w:t>
      </w:r>
      <w:r w:rsidR="001F6202">
        <w:t xml:space="preserve">с изменениями, внесенными постановлениями администрации </w:t>
      </w:r>
      <w:proofErr w:type="spellStart"/>
      <w:r w:rsidR="001F6202">
        <w:t>Малмыжского</w:t>
      </w:r>
      <w:proofErr w:type="spellEnd"/>
      <w:r w:rsidR="001F6202">
        <w:t xml:space="preserve"> района от 26.05.2010 № 244</w:t>
      </w:r>
      <w:r w:rsidR="001C082E">
        <w:t>,</w:t>
      </w:r>
      <w:r w:rsidR="001F6202">
        <w:t xml:space="preserve"> от 15.06.2010 № 364, от 30.05.2011 № 382, от 15.11.2011 № 903),</w:t>
      </w:r>
      <w:r w:rsidR="001C082E">
        <w:t xml:space="preserve"> </w:t>
      </w:r>
      <w:r w:rsidR="00F238D3">
        <w:t>следующие изменения:</w:t>
      </w:r>
    </w:p>
    <w:p w:rsidR="001C082E" w:rsidRDefault="00F238D3" w:rsidP="00E3423A">
      <w:pPr>
        <w:pStyle w:val="1"/>
        <w:ind w:firstLine="540"/>
      </w:pPr>
      <w:r>
        <w:t>1.1. У</w:t>
      </w:r>
      <w:r w:rsidR="001C082E">
        <w:t>тверди</w:t>
      </w:r>
      <w:r>
        <w:t>ть</w:t>
      </w:r>
      <w:r w:rsidR="001C082E">
        <w:t xml:space="preserve"> изменения </w:t>
      </w:r>
      <w:proofErr w:type="gramStart"/>
      <w:r w:rsidR="001C082E">
        <w:t>в</w:t>
      </w:r>
      <w:proofErr w:type="gramEnd"/>
      <w:r w:rsidR="001C082E">
        <w:t>:</w:t>
      </w:r>
    </w:p>
    <w:p w:rsidR="00E3423A" w:rsidRDefault="001C082E" w:rsidP="00E3423A">
      <w:pPr>
        <w:pStyle w:val="1"/>
        <w:ind w:firstLine="540"/>
      </w:pPr>
      <w:r>
        <w:t>1.1.</w:t>
      </w:r>
      <w:r w:rsidR="00F238D3">
        <w:t>1.</w:t>
      </w:r>
      <w:r>
        <w:t xml:space="preserve"> </w:t>
      </w:r>
      <w:proofErr w:type="gramStart"/>
      <w:r w:rsidR="00E3423A">
        <w:t>Стандарт</w:t>
      </w:r>
      <w:r>
        <w:t>е</w:t>
      </w:r>
      <w:proofErr w:type="gramEnd"/>
      <w:r w:rsidR="00E3423A">
        <w:t xml:space="preserve"> «Качество предоставления муниципальных услуг муниципального образования </w:t>
      </w:r>
      <w:proofErr w:type="spellStart"/>
      <w:r w:rsidR="00E3423A">
        <w:t>Малмыжский</w:t>
      </w:r>
      <w:proofErr w:type="spellEnd"/>
      <w:r w:rsidR="00E3423A">
        <w:t xml:space="preserve"> муниципальный район  Кировской области в области </w:t>
      </w:r>
      <w:r>
        <w:t xml:space="preserve">образования». </w:t>
      </w:r>
      <w:r w:rsidR="00827915">
        <w:t>Прилага</w:t>
      </w:r>
      <w:r>
        <w:t>ю</w:t>
      </w:r>
      <w:r w:rsidR="00827915">
        <w:t>тся.</w:t>
      </w:r>
    </w:p>
    <w:p w:rsidR="00E3423A" w:rsidRDefault="00F238D3" w:rsidP="00E3423A">
      <w:pPr>
        <w:pStyle w:val="1"/>
        <w:ind w:firstLine="540"/>
      </w:pPr>
      <w:r>
        <w:t>1.</w:t>
      </w:r>
      <w:r w:rsidR="001C082E">
        <w:t>1.</w:t>
      </w:r>
      <w:r w:rsidR="00E3423A">
        <w:t xml:space="preserve">2. </w:t>
      </w:r>
      <w:proofErr w:type="gramStart"/>
      <w:r w:rsidR="00E3423A">
        <w:t>Стандарт</w:t>
      </w:r>
      <w:r w:rsidR="001C082E">
        <w:t>е</w:t>
      </w:r>
      <w:proofErr w:type="gramEnd"/>
      <w:r w:rsidR="00E3423A">
        <w:t xml:space="preserve"> «Качество предоставления муниципальных услуг муниципального образования </w:t>
      </w:r>
      <w:proofErr w:type="spellStart"/>
      <w:r w:rsidR="00E3423A">
        <w:t>Малмыжский</w:t>
      </w:r>
      <w:proofErr w:type="spellEnd"/>
      <w:r w:rsidR="00E3423A">
        <w:t xml:space="preserve"> муниципальный район  Кировской</w:t>
      </w:r>
      <w:r w:rsidR="001C082E">
        <w:t xml:space="preserve"> области в области культуры». </w:t>
      </w:r>
      <w:r w:rsidR="00E3423A">
        <w:t>Прилага</w:t>
      </w:r>
      <w:r w:rsidR="001C082E">
        <w:t>ю</w:t>
      </w:r>
      <w:r w:rsidR="00E3423A">
        <w:t>тся.</w:t>
      </w:r>
    </w:p>
    <w:p w:rsidR="00DC2FFE" w:rsidRDefault="00F238D3" w:rsidP="00827915">
      <w:pPr>
        <w:pStyle w:val="2"/>
        <w:ind w:firstLine="540"/>
        <w:rPr>
          <w:sz w:val="28"/>
          <w:szCs w:val="28"/>
        </w:rPr>
      </w:pPr>
      <w:r>
        <w:rPr>
          <w:sz w:val="28"/>
          <w:szCs w:val="28"/>
        </w:rPr>
        <w:t>1</w:t>
      </w:r>
      <w:r w:rsidR="00827915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="008279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7 </w:t>
      </w:r>
      <w:r w:rsidR="00DC2FFE">
        <w:rPr>
          <w:sz w:val="28"/>
        </w:rPr>
        <w:t>признать утратившим силу.</w:t>
      </w:r>
    </w:p>
    <w:p w:rsidR="00827915" w:rsidRDefault="00F238D3" w:rsidP="00827915">
      <w:pPr>
        <w:pStyle w:val="2"/>
        <w:ind w:firstLine="540"/>
        <w:rPr>
          <w:sz w:val="28"/>
          <w:szCs w:val="28"/>
        </w:rPr>
      </w:pPr>
      <w:r>
        <w:rPr>
          <w:sz w:val="28"/>
          <w:szCs w:val="28"/>
        </w:rPr>
        <w:t>2</w:t>
      </w:r>
      <w:r w:rsidR="00DC2FFE">
        <w:rPr>
          <w:sz w:val="28"/>
          <w:szCs w:val="28"/>
        </w:rPr>
        <w:t xml:space="preserve">. </w:t>
      </w:r>
      <w:r w:rsidR="00827915">
        <w:rPr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827915">
        <w:rPr>
          <w:sz w:val="28"/>
          <w:szCs w:val="28"/>
        </w:rPr>
        <w:t>Малмыжский</w:t>
      </w:r>
      <w:proofErr w:type="spellEnd"/>
      <w:r w:rsidR="00827915">
        <w:rPr>
          <w:sz w:val="28"/>
          <w:szCs w:val="28"/>
        </w:rPr>
        <w:t xml:space="preserve"> муниципальный район  Кировской области.</w:t>
      </w:r>
    </w:p>
    <w:p w:rsidR="00827915" w:rsidRPr="00060C20" w:rsidRDefault="00F238D3" w:rsidP="00827915">
      <w:pPr>
        <w:pStyle w:val="2"/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="00827915" w:rsidRPr="00CC614E">
        <w:rPr>
          <w:sz w:val="28"/>
          <w:szCs w:val="28"/>
        </w:rPr>
        <w:t xml:space="preserve">.  Постановление вступает в силу </w:t>
      </w:r>
      <w:r w:rsidR="00827915">
        <w:rPr>
          <w:sz w:val="28"/>
          <w:szCs w:val="28"/>
        </w:rPr>
        <w:t>после</w:t>
      </w:r>
      <w:r w:rsidR="00827915" w:rsidRPr="00CC614E">
        <w:rPr>
          <w:sz w:val="28"/>
          <w:szCs w:val="28"/>
        </w:rPr>
        <w:t xml:space="preserve"> его официального опубликования</w:t>
      </w:r>
      <w:r w:rsidR="00827915">
        <w:rPr>
          <w:sz w:val="28"/>
          <w:szCs w:val="28"/>
        </w:rPr>
        <w:t>.</w:t>
      </w:r>
      <w:r w:rsidR="00827915" w:rsidRPr="00CC614E">
        <w:rPr>
          <w:sz w:val="28"/>
          <w:szCs w:val="28"/>
        </w:rPr>
        <w:t xml:space="preserve"> </w:t>
      </w:r>
    </w:p>
    <w:p w:rsidR="00827915" w:rsidRPr="00060C20" w:rsidRDefault="00827915" w:rsidP="00827915">
      <w:pPr>
        <w:pStyle w:val="2"/>
        <w:ind w:firstLine="540"/>
        <w:rPr>
          <w:sz w:val="28"/>
          <w:szCs w:val="28"/>
        </w:rPr>
      </w:pPr>
    </w:p>
    <w:p w:rsidR="00827915" w:rsidRPr="00060C20" w:rsidRDefault="00827915" w:rsidP="00827915">
      <w:pPr>
        <w:pStyle w:val="2"/>
        <w:ind w:firstLine="540"/>
        <w:rPr>
          <w:sz w:val="28"/>
          <w:szCs w:val="28"/>
        </w:rPr>
      </w:pPr>
    </w:p>
    <w:p w:rsidR="00827915" w:rsidRPr="00060C20" w:rsidRDefault="00827915" w:rsidP="00827915">
      <w:pPr>
        <w:pStyle w:val="2"/>
        <w:ind w:firstLine="540"/>
        <w:rPr>
          <w:sz w:val="28"/>
          <w:szCs w:val="28"/>
        </w:rPr>
      </w:pPr>
    </w:p>
    <w:p w:rsidR="00827915" w:rsidRDefault="001C082E" w:rsidP="00827915">
      <w:pPr>
        <w:rPr>
          <w:sz w:val="28"/>
          <w:szCs w:val="28"/>
        </w:rPr>
      </w:pPr>
      <w:r>
        <w:rPr>
          <w:sz w:val="28"/>
          <w:szCs w:val="28"/>
        </w:rPr>
        <w:t>И.о. г</w:t>
      </w:r>
      <w:r w:rsidR="0082791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27915">
        <w:rPr>
          <w:sz w:val="28"/>
          <w:szCs w:val="28"/>
        </w:rPr>
        <w:t xml:space="preserve"> администрации</w:t>
      </w:r>
    </w:p>
    <w:p w:rsidR="00827915" w:rsidRDefault="00827915" w:rsidP="008279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                                             </w:t>
      </w:r>
      <w:r w:rsidRPr="00CC614E">
        <w:rPr>
          <w:sz w:val="28"/>
          <w:szCs w:val="28"/>
        </w:rPr>
        <w:t xml:space="preserve">     </w:t>
      </w:r>
      <w:r w:rsidR="001C082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="001C082E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1C082E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="001C082E">
        <w:rPr>
          <w:sz w:val="28"/>
          <w:szCs w:val="28"/>
        </w:rPr>
        <w:t>Ахметзянов</w:t>
      </w:r>
    </w:p>
    <w:p w:rsidR="00827915" w:rsidRPr="00060C20" w:rsidRDefault="00827915" w:rsidP="00827915">
      <w:pPr>
        <w:pStyle w:val="1"/>
        <w:jc w:val="left"/>
      </w:pPr>
    </w:p>
    <w:p w:rsidR="00827915" w:rsidRPr="00060C20" w:rsidRDefault="00827915" w:rsidP="00827915"/>
    <w:p w:rsidR="00827915" w:rsidRDefault="00827915" w:rsidP="00827915">
      <w:pPr>
        <w:pStyle w:val="1"/>
        <w:jc w:val="left"/>
      </w:pPr>
    </w:p>
    <w:p w:rsidR="00827915" w:rsidRDefault="00827915" w:rsidP="00827915"/>
    <w:p w:rsidR="00827915" w:rsidRDefault="00827915" w:rsidP="00827915"/>
    <w:p w:rsidR="00827915" w:rsidRDefault="00827915" w:rsidP="00827915"/>
    <w:p w:rsidR="001C082E" w:rsidRDefault="001C082E" w:rsidP="00827915"/>
    <w:p w:rsidR="001C082E" w:rsidRDefault="001C082E" w:rsidP="00827915"/>
    <w:p w:rsidR="00827915" w:rsidRDefault="00827915" w:rsidP="00827915"/>
    <w:p w:rsidR="00827915" w:rsidRDefault="00827915" w:rsidP="00827915"/>
    <w:p w:rsidR="00827915" w:rsidRDefault="00827915" w:rsidP="00827915"/>
    <w:p w:rsidR="00827915" w:rsidRDefault="00827915" w:rsidP="00827915">
      <w:pPr>
        <w:pStyle w:val="1"/>
        <w:jc w:val="left"/>
      </w:pPr>
      <w:r>
        <w:lastRenderedPageBreak/>
        <w:t>ПОДГОТОВЛЕНО</w:t>
      </w:r>
    </w:p>
    <w:p w:rsidR="00827915" w:rsidRDefault="00827915" w:rsidP="00827915">
      <w:pPr>
        <w:pStyle w:val="1"/>
        <w:jc w:val="left"/>
      </w:pPr>
    </w:p>
    <w:p w:rsidR="00827915" w:rsidRDefault="00827915" w:rsidP="00827915">
      <w:pPr>
        <w:pStyle w:val="1"/>
        <w:jc w:val="left"/>
      </w:pPr>
      <w:r>
        <w:t>Заместитель главы администрации</w:t>
      </w:r>
    </w:p>
    <w:p w:rsidR="00827915" w:rsidRDefault="00827915" w:rsidP="00827915">
      <w:pPr>
        <w:pStyle w:val="1"/>
        <w:jc w:val="left"/>
      </w:pPr>
      <w:proofErr w:type="spellStart"/>
      <w:r>
        <w:t>Малмыжского</w:t>
      </w:r>
      <w:proofErr w:type="spellEnd"/>
      <w:r>
        <w:t xml:space="preserve"> района, начальник</w:t>
      </w:r>
    </w:p>
    <w:p w:rsidR="00827915" w:rsidRDefault="00827915" w:rsidP="00827915">
      <w:pPr>
        <w:pStyle w:val="1"/>
        <w:tabs>
          <w:tab w:val="left" w:pos="7800"/>
        </w:tabs>
        <w:jc w:val="left"/>
      </w:pPr>
      <w:r>
        <w:t>финансового  управления</w:t>
      </w:r>
      <w:r>
        <w:tab/>
        <w:t xml:space="preserve">Ф.А. </w:t>
      </w:r>
      <w:proofErr w:type="spellStart"/>
      <w:r>
        <w:t>Камилева</w:t>
      </w:r>
      <w:proofErr w:type="spellEnd"/>
    </w:p>
    <w:p w:rsidR="00827915" w:rsidRDefault="00827915" w:rsidP="00827915">
      <w:pPr>
        <w:tabs>
          <w:tab w:val="left" w:pos="7155"/>
        </w:tabs>
        <w:rPr>
          <w:sz w:val="28"/>
        </w:rPr>
      </w:pPr>
    </w:p>
    <w:p w:rsidR="00827915" w:rsidRDefault="00827915" w:rsidP="00827915">
      <w:pPr>
        <w:rPr>
          <w:sz w:val="28"/>
        </w:rPr>
      </w:pPr>
      <w:r>
        <w:rPr>
          <w:sz w:val="28"/>
        </w:rPr>
        <w:t>СОГЛАСОВАНО</w:t>
      </w:r>
    </w:p>
    <w:p w:rsidR="00827915" w:rsidRDefault="00827915" w:rsidP="00827915">
      <w:pPr>
        <w:rPr>
          <w:sz w:val="28"/>
        </w:rPr>
      </w:pPr>
    </w:p>
    <w:p w:rsidR="00095E43" w:rsidRDefault="00095E43" w:rsidP="00827915">
      <w:pPr>
        <w:rPr>
          <w:sz w:val="28"/>
        </w:rPr>
      </w:pPr>
      <w:r>
        <w:rPr>
          <w:sz w:val="28"/>
        </w:rPr>
        <w:t>Начальник управления образования</w:t>
      </w:r>
    </w:p>
    <w:p w:rsidR="00095E43" w:rsidRDefault="00095E43" w:rsidP="00095E43">
      <w:pPr>
        <w:tabs>
          <w:tab w:val="left" w:pos="7770"/>
        </w:tabs>
        <w:rPr>
          <w:sz w:val="28"/>
        </w:rPr>
      </w:pPr>
      <w:r>
        <w:rPr>
          <w:sz w:val="28"/>
        </w:rPr>
        <w:t>администрации района</w:t>
      </w:r>
      <w:r>
        <w:rPr>
          <w:sz w:val="28"/>
        </w:rPr>
        <w:tab/>
        <w:t xml:space="preserve">В.В. </w:t>
      </w:r>
      <w:proofErr w:type="spellStart"/>
      <w:r>
        <w:rPr>
          <w:sz w:val="28"/>
        </w:rPr>
        <w:t>Остренко</w:t>
      </w:r>
      <w:proofErr w:type="spellEnd"/>
    </w:p>
    <w:p w:rsidR="00095E43" w:rsidRDefault="00095E43" w:rsidP="00095E43">
      <w:pPr>
        <w:tabs>
          <w:tab w:val="left" w:pos="7770"/>
        </w:tabs>
        <w:rPr>
          <w:sz w:val="28"/>
        </w:rPr>
      </w:pPr>
    </w:p>
    <w:p w:rsidR="00095E43" w:rsidRDefault="00095E43" w:rsidP="00095E43">
      <w:pPr>
        <w:tabs>
          <w:tab w:val="left" w:pos="7770"/>
        </w:tabs>
        <w:rPr>
          <w:sz w:val="28"/>
        </w:rPr>
      </w:pPr>
      <w:r>
        <w:rPr>
          <w:sz w:val="28"/>
        </w:rPr>
        <w:t>Начальник управления культуры,</w:t>
      </w:r>
    </w:p>
    <w:p w:rsidR="00095E43" w:rsidRDefault="00095E43" w:rsidP="00095E43">
      <w:pPr>
        <w:tabs>
          <w:tab w:val="left" w:pos="7770"/>
        </w:tabs>
        <w:rPr>
          <w:sz w:val="28"/>
        </w:rPr>
      </w:pPr>
      <w:r>
        <w:rPr>
          <w:sz w:val="28"/>
        </w:rPr>
        <w:t>молодежной политики  и спорта</w:t>
      </w:r>
    </w:p>
    <w:p w:rsidR="00095E43" w:rsidRDefault="00095E43" w:rsidP="00095E43">
      <w:pPr>
        <w:tabs>
          <w:tab w:val="left" w:pos="7770"/>
        </w:tabs>
        <w:rPr>
          <w:sz w:val="28"/>
        </w:rPr>
      </w:pPr>
      <w:r>
        <w:rPr>
          <w:sz w:val="28"/>
        </w:rPr>
        <w:t>администрации района</w:t>
      </w:r>
      <w:r>
        <w:rPr>
          <w:sz w:val="28"/>
        </w:rPr>
        <w:tab/>
        <w:t xml:space="preserve">О.М. </w:t>
      </w:r>
      <w:proofErr w:type="gramStart"/>
      <w:r>
        <w:rPr>
          <w:sz w:val="28"/>
        </w:rPr>
        <w:t>Алешкина</w:t>
      </w:r>
      <w:proofErr w:type="gramEnd"/>
    </w:p>
    <w:p w:rsidR="00095E43" w:rsidRDefault="00095E43" w:rsidP="00095E43">
      <w:pPr>
        <w:tabs>
          <w:tab w:val="left" w:pos="7770"/>
        </w:tabs>
        <w:rPr>
          <w:sz w:val="28"/>
        </w:rPr>
      </w:pPr>
    </w:p>
    <w:p w:rsidR="00E3423A" w:rsidRDefault="00E3423A" w:rsidP="00827915">
      <w:pPr>
        <w:rPr>
          <w:sz w:val="28"/>
        </w:rPr>
      </w:pPr>
      <w:r>
        <w:rPr>
          <w:sz w:val="28"/>
        </w:rPr>
        <w:t>Заместитель главы</w:t>
      </w:r>
    </w:p>
    <w:p w:rsidR="00827915" w:rsidRDefault="00E3423A" w:rsidP="00827915">
      <w:pPr>
        <w:rPr>
          <w:sz w:val="28"/>
        </w:rPr>
      </w:pPr>
      <w:r>
        <w:rPr>
          <w:sz w:val="28"/>
        </w:rPr>
        <w:t>администрации района</w:t>
      </w:r>
      <w:r w:rsidR="00827915">
        <w:rPr>
          <w:sz w:val="28"/>
        </w:rPr>
        <w:t xml:space="preserve">                                                   </w:t>
      </w:r>
      <w:r>
        <w:rPr>
          <w:sz w:val="28"/>
        </w:rPr>
        <w:t xml:space="preserve">                     </w:t>
      </w:r>
      <w:r w:rsidR="00827915">
        <w:rPr>
          <w:sz w:val="28"/>
        </w:rPr>
        <w:t xml:space="preserve"> </w:t>
      </w:r>
      <w:r>
        <w:rPr>
          <w:sz w:val="28"/>
        </w:rPr>
        <w:t>Е</w:t>
      </w:r>
      <w:r w:rsidR="00827915">
        <w:rPr>
          <w:sz w:val="28"/>
        </w:rPr>
        <w:t xml:space="preserve">.А. </w:t>
      </w:r>
      <w:r>
        <w:rPr>
          <w:sz w:val="28"/>
        </w:rPr>
        <w:t>Колупаева</w:t>
      </w:r>
    </w:p>
    <w:p w:rsidR="00827915" w:rsidRDefault="00827915" w:rsidP="00827915">
      <w:pPr>
        <w:rPr>
          <w:sz w:val="28"/>
        </w:rPr>
      </w:pPr>
    </w:p>
    <w:p w:rsidR="00827915" w:rsidRPr="00FF2992" w:rsidRDefault="00827915" w:rsidP="00827915">
      <w:pPr>
        <w:pStyle w:val="a3"/>
      </w:pPr>
      <w:r>
        <w:t>Разослать: администрации района – 2, финансовому управлению – 1,   управлению культуры – 1, управлению образования -1, районной Думе для опубликования – 2</w:t>
      </w:r>
      <w:r w:rsidRPr="00E97E19">
        <w:t xml:space="preserve"> </w:t>
      </w:r>
      <w:r>
        <w:t>(в т.ч. 1- на магнитном носителе), в регистр – 1= 8.</w:t>
      </w:r>
    </w:p>
    <w:p w:rsidR="00827915" w:rsidRDefault="00827915" w:rsidP="00827915">
      <w:pPr>
        <w:rPr>
          <w:sz w:val="28"/>
        </w:rPr>
      </w:pPr>
    </w:p>
    <w:p w:rsidR="00827915" w:rsidRDefault="00827915" w:rsidP="00827915">
      <w:pPr>
        <w:rPr>
          <w:sz w:val="28"/>
        </w:rPr>
      </w:pPr>
    </w:p>
    <w:p w:rsidR="00827915" w:rsidRDefault="00827915" w:rsidP="00827915">
      <w:pPr>
        <w:rPr>
          <w:sz w:val="28"/>
        </w:rPr>
      </w:pPr>
      <w:r>
        <w:rPr>
          <w:sz w:val="28"/>
        </w:rPr>
        <w:t>Правовая экспертиза проведена:</w:t>
      </w:r>
    </w:p>
    <w:p w:rsidR="00827915" w:rsidRDefault="00827915" w:rsidP="00827915">
      <w:pPr>
        <w:rPr>
          <w:sz w:val="28"/>
        </w:rPr>
      </w:pPr>
    </w:p>
    <w:p w:rsidR="00827915" w:rsidRDefault="00827915" w:rsidP="00827915">
      <w:pPr>
        <w:rPr>
          <w:sz w:val="28"/>
        </w:rPr>
      </w:pPr>
      <w:r>
        <w:rPr>
          <w:sz w:val="28"/>
        </w:rPr>
        <w:t xml:space="preserve">Юрисконсульт </w:t>
      </w:r>
    </w:p>
    <w:p w:rsidR="00827915" w:rsidRDefault="00827915" w:rsidP="00827915">
      <w:pPr>
        <w:rPr>
          <w:sz w:val="28"/>
        </w:rPr>
      </w:pPr>
      <w:r>
        <w:rPr>
          <w:sz w:val="28"/>
        </w:rPr>
        <w:t xml:space="preserve">администрации района                                                                         О.В. </w:t>
      </w:r>
      <w:proofErr w:type="spellStart"/>
      <w:r>
        <w:rPr>
          <w:sz w:val="28"/>
        </w:rPr>
        <w:t>Малькова</w:t>
      </w:r>
      <w:proofErr w:type="spellEnd"/>
    </w:p>
    <w:p w:rsidR="00827915" w:rsidRDefault="00827915" w:rsidP="00827915">
      <w:pPr>
        <w:ind w:firstLine="708"/>
        <w:rPr>
          <w:sz w:val="28"/>
        </w:rPr>
      </w:pPr>
    </w:p>
    <w:p w:rsidR="00827915" w:rsidRDefault="00827915" w:rsidP="00827915">
      <w:pPr>
        <w:rPr>
          <w:sz w:val="28"/>
        </w:rPr>
      </w:pPr>
      <w:r>
        <w:rPr>
          <w:sz w:val="28"/>
        </w:rPr>
        <w:t>Лингвистическая экспертиза проведена:</w:t>
      </w:r>
    </w:p>
    <w:p w:rsidR="00827915" w:rsidRDefault="00827915" w:rsidP="00827915">
      <w:pPr>
        <w:rPr>
          <w:sz w:val="28"/>
        </w:rPr>
      </w:pPr>
    </w:p>
    <w:p w:rsidR="00827915" w:rsidRDefault="00827915" w:rsidP="00827915">
      <w:pPr>
        <w:rPr>
          <w:sz w:val="28"/>
        </w:rPr>
      </w:pPr>
      <w:r>
        <w:rPr>
          <w:sz w:val="28"/>
        </w:rPr>
        <w:t xml:space="preserve">Заведующая отделом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правовым, </w:t>
      </w:r>
    </w:p>
    <w:p w:rsidR="00827915" w:rsidRDefault="00827915" w:rsidP="00827915">
      <w:pPr>
        <w:rPr>
          <w:sz w:val="28"/>
        </w:rPr>
      </w:pPr>
      <w:r>
        <w:rPr>
          <w:sz w:val="28"/>
        </w:rPr>
        <w:t>кадровым вопросам, делопроизводства</w:t>
      </w:r>
    </w:p>
    <w:p w:rsidR="00827915" w:rsidRDefault="00827915" w:rsidP="00827915">
      <w:pPr>
        <w:rPr>
          <w:sz w:val="28"/>
        </w:rPr>
      </w:pPr>
      <w:r>
        <w:rPr>
          <w:sz w:val="28"/>
        </w:rPr>
        <w:t>и контроля администрации района                                                      Н.А. Сысуева</w:t>
      </w:r>
    </w:p>
    <w:p w:rsidR="00827915" w:rsidRDefault="00827915" w:rsidP="00827915">
      <w:pPr>
        <w:pStyle w:val="3"/>
        <w:rPr>
          <w:b w:val="0"/>
          <w:bCs w:val="0"/>
          <w:sz w:val="24"/>
        </w:rPr>
      </w:pPr>
    </w:p>
    <w:p w:rsidR="00827915" w:rsidRDefault="00827915" w:rsidP="00827915"/>
    <w:p w:rsidR="00827915" w:rsidRDefault="00827915" w:rsidP="00827915"/>
    <w:p w:rsidR="00095E43" w:rsidRDefault="00095E43" w:rsidP="00827915"/>
    <w:p w:rsidR="00827915" w:rsidRDefault="00827915" w:rsidP="00827915"/>
    <w:p w:rsidR="00E3423A" w:rsidRDefault="00E3423A" w:rsidP="00827915"/>
    <w:p w:rsidR="00E3423A" w:rsidRDefault="00E3423A" w:rsidP="00827915"/>
    <w:p w:rsidR="00E3423A" w:rsidRDefault="00E3423A" w:rsidP="00827915"/>
    <w:p w:rsidR="00E3423A" w:rsidRDefault="00E3423A" w:rsidP="00827915"/>
    <w:p w:rsidR="00E3423A" w:rsidRDefault="00E3423A" w:rsidP="00827915"/>
    <w:p w:rsidR="00827915" w:rsidRDefault="00827915" w:rsidP="00827915"/>
    <w:p w:rsidR="00827915" w:rsidRPr="002D7974" w:rsidRDefault="00827915" w:rsidP="00827915"/>
    <w:p w:rsidR="00827915" w:rsidRPr="00AE5184" w:rsidRDefault="00827915" w:rsidP="00827915">
      <w:pPr>
        <w:pStyle w:val="3"/>
        <w:rPr>
          <w:b w:val="0"/>
          <w:bCs w:val="0"/>
          <w:szCs w:val="28"/>
        </w:rPr>
      </w:pPr>
      <w:proofErr w:type="spellStart"/>
      <w:r w:rsidRPr="00AE5184">
        <w:rPr>
          <w:b w:val="0"/>
          <w:bCs w:val="0"/>
          <w:szCs w:val="28"/>
        </w:rPr>
        <w:t>Гизатуллина</w:t>
      </w:r>
      <w:proofErr w:type="spellEnd"/>
      <w:r w:rsidRPr="00AE5184">
        <w:rPr>
          <w:b w:val="0"/>
          <w:bCs w:val="0"/>
          <w:szCs w:val="28"/>
        </w:rPr>
        <w:t xml:space="preserve"> Татьяна Александровна</w:t>
      </w:r>
    </w:p>
    <w:p w:rsidR="00827915" w:rsidRPr="00AE5184" w:rsidRDefault="00827915" w:rsidP="00827915">
      <w:pPr>
        <w:rPr>
          <w:sz w:val="28"/>
          <w:szCs w:val="28"/>
        </w:rPr>
      </w:pPr>
      <w:r w:rsidRPr="00AE5184">
        <w:rPr>
          <w:sz w:val="28"/>
          <w:szCs w:val="28"/>
        </w:rPr>
        <w:t>2-14-41</w:t>
      </w:r>
    </w:p>
    <w:p w:rsidR="00EE2ACC" w:rsidRDefault="00EE2ACC" w:rsidP="00EE2ACC">
      <w:pPr>
        <w:tabs>
          <w:tab w:val="left" w:pos="6630"/>
        </w:tabs>
      </w:pPr>
    </w:p>
    <w:p w:rsidR="00095E43" w:rsidRDefault="00EE2ACC" w:rsidP="00EE2ACC">
      <w:pPr>
        <w:tabs>
          <w:tab w:val="left" w:pos="55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95E43" w:rsidRDefault="00095E43" w:rsidP="00EE2ACC">
      <w:pPr>
        <w:tabs>
          <w:tab w:val="left" w:pos="5565"/>
        </w:tabs>
        <w:rPr>
          <w:sz w:val="28"/>
          <w:szCs w:val="28"/>
        </w:rPr>
      </w:pPr>
    </w:p>
    <w:p w:rsidR="00EE2ACC" w:rsidRDefault="00095E43" w:rsidP="00EE2ACC">
      <w:pPr>
        <w:tabs>
          <w:tab w:val="left" w:pos="556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</w:t>
      </w:r>
      <w:r w:rsidR="00EE2ACC">
        <w:rPr>
          <w:sz w:val="28"/>
          <w:szCs w:val="28"/>
        </w:rPr>
        <w:t>УТВЕРЖДЕНЫ</w:t>
      </w:r>
    </w:p>
    <w:p w:rsidR="00EE2ACC" w:rsidRPr="00910135" w:rsidRDefault="00EE2ACC" w:rsidP="00EE2ACC">
      <w:pPr>
        <w:tabs>
          <w:tab w:val="left" w:pos="5565"/>
        </w:tabs>
        <w:rPr>
          <w:sz w:val="28"/>
          <w:szCs w:val="28"/>
        </w:rPr>
      </w:pPr>
    </w:p>
    <w:p w:rsidR="00EE2ACC" w:rsidRPr="00910135" w:rsidRDefault="00EE2ACC" w:rsidP="00EE2ACC">
      <w:pPr>
        <w:tabs>
          <w:tab w:val="left" w:pos="114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910135">
        <w:rPr>
          <w:sz w:val="28"/>
          <w:szCs w:val="28"/>
        </w:rPr>
        <w:t>постановлением администрации</w:t>
      </w:r>
    </w:p>
    <w:p w:rsidR="00EE2ACC" w:rsidRPr="00910135" w:rsidRDefault="00EE2ACC" w:rsidP="00EE2ACC">
      <w:pPr>
        <w:tabs>
          <w:tab w:val="left" w:pos="114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proofErr w:type="spellStart"/>
      <w:r w:rsidRPr="00910135">
        <w:rPr>
          <w:sz w:val="28"/>
          <w:szCs w:val="28"/>
        </w:rPr>
        <w:t>Малмыжского</w:t>
      </w:r>
      <w:proofErr w:type="spellEnd"/>
      <w:r w:rsidRPr="00910135">
        <w:rPr>
          <w:sz w:val="28"/>
          <w:szCs w:val="28"/>
        </w:rPr>
        <w:t xml:space="preserve"> района</w:t>
      </w:r>
    </w:p>
    <w:p w:rsidR="00EE2ACC" w:rsidRDefault="00EE2ACC" w:rsidP="00EE2ACC">
      <w:pPr>
        <w:tabs>
          <w:tab w:val="left" w:pos="6630"/>
        </w:tabs>
      </w:pPr>
      <w:r>
        <w:rPr>
          <w:sz w:val="28"/>
          <w:szCs w:val="28"/>
        </w:rPr>
        <w:t xml:space="preserve">                                                                                </w:t>
      </w:r>
      <w:r w:rsidR="000C4E6B">
        <w:rPr>
          <w:sz w:val="28"/>
          <w:szCs w:val="28"/>
        </w:rPr>
        <w:t>о</w:t>
      </w:r>
      <w:r w:rsidRPr="00910135">
        <w:rPr>
          <w:sz w:val="28"/>
          <w:szCs w:val="28"/>
        </w:rPr>
        <w:t>т</w:t>
      </w:r>
      <w:r w:rsidR="000C4E6B">
        <w:rPr>
          <w:sz w:val="28"/>
          <w:szCs w:val="28"/>
        </w:rPr>
        <w:t xml:space="preserve"> 05.04.2012</w:t>
      </w:r>
      <w:r w:rsidRPr="00910135">
        <w:rPr>
          <w:sz w:val="28"/>
          <w:szCs w:val="28"/>
        </w:rPr>
        <w:t xml:space="preserve"> № </w:t>
      </w:r>
      <w:r w:rsidR="000C4E6B">
        <w:rPr>
          <w:sz w:val="28"/>
          <w:szCs w:val="28"/>
        </w:rPr>
        <w:t>277</w:t>
      </w:r>
    </w:p>
    <w:p w:rsidR="00EE2ACC" w:rsidRDefault="00EE2ACC" w:rsidP="00EE2ACC">
      <w:pPr>
        <w:tabs>
          <w:tab w:val="left" w:pos="6630"/>
        </w:tabs>
      </w:pPr>
    </w:p>
    <w:p w:rsidR="00EE2ACC" w:rsidRDefault="00EE2ACC" w:rsidP="00EE2ACC">
      <w:pPr>
        <w:tabs>
          <w:tab w:val="left" w:pos="6630"/>
        </w:tabs>
      </w:pPr>
    </w:p>
    <w:p w:rsidR="00EE2ACC" w:rsidRDefault="00EE2ACC"/>
    <w:p w:rsidR="00EE2ACC" w:rsidRDefault="00EE2ACC"/>
    <w:p w:rsidR="00EE2ACC" w:rsidRPr="00EE2ACC" w:rsidRDefault="00EE2ACC" w:rsidP="00EE2ACC">
      <w:pPr>
        <w:jc w:val="center"/>
        <w:rPr>
          <w:b/>
          <w:sz w:val="28"/>
          <w:szCs w:val="28"/>
        </w:rPr>
      </w:pPr>
      <w:r w:rsidRPr="00EE2ACC">
        <w:rPr>
          <w:b/>
          <w:sz w:val="28"/>
          <w:szCs w:val="28"/>
        </w:rPr>
        <w:t>ИЗМЕНЕНИЯ</w:t>
      </w:r>
    </w:p>
    <w:p w:rsidR="00827915" w:rsidRPr="00EE2ACC" w:rsidRDefault="00EE2ACC" w:rsidP="00EE2ACC">
      <w:pPr>
        <w:jc w:val="center"/>
        <w:rPr>
          <w:b/>
          <w:sz w:val="28"/>
          <w:szCs w:val="28"/>
        </w:rPr>
      </w:pPr>
      <w:r w:rsidRPr="00EE2ACC">
        <w:rPr>
          <w:b/>
          <w:sz w:val="28"/>
          <w:szCs w:val="28"/>
        </w:rPr>
        <w:t>в Стандарт</w:t>
      </w:r>
      <w:r w:rsidR="00E31D18">
        <w:rPr>
          <w:b/>
          <w:sz w:val="28"/>
          <w:szCs w:val="28"/>
        </w:rPr>
        <w:t>е</w:t>
      </w:r>
      <w:r w:rsidRPr="00EE2ACC">
        <w:rPr>
          <w:b/>
          <w:sz w:val="28"/>
          <w:szCs w:val="28"/>
        </w:rPr>
        <w:t xml:space="preserve"> «Качество предоставления муниципальных услуг муниципального образования </w:t>
      </w:r>
      <w:proofErr w:type="spellStart"/>
      <w:r w:rsidRPr="00EE2ACC">
        <w:rPr>
          <w:b/>
          <w:sz w:val="28"/>
          <w:szCs w:val="28"/>
        </w:rPr>
        <w:t>Малмыжский</w:t>
      </w:r>
      <w:proofErr w:type="spellEnd"/>
      <w:r w:rsidRPr="00EE2ACC">
        <w:rPr>
          <w:b/>
          <w:sz w:val="28"/>
          <w:szCs w:val="28"/>
        </w:rPr>
        <w:t xml:space="preserve"> муниципальный район  Кировской области в области </w:t>
      </w:r>
      <w:r w:rsidR="002420E3">
        <w:rPr>
          <w:b/>
          <w:sz w:val="28"/>
          <w:szCs w:val="28"/>
        </w:rPr>
        <w:t>образования</w:t>
      </w:r>
      <w:r w:rsidRPr="00EE2ACC">
        <w:rPr>
          <w:b/>
          <w:sz w:val="28"/>
          <w:szCs w:val="28"/>
        </w:rPr>
        <w:t>»</w:t>
      </w:r>
    </w:p>
    <w:p w:rsidR="00827915" w:rsidRDefault="00827915"/>
    <w:p w:rsidR="00827915" w:rsidRDefault="00827915"/>
    <w:p w:rsidR="00EE2ACC" w:rsidRDefault="00EE2ACC" w:rsidP="00C21163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1.  Абзац второй пункта 1.1 раздела 1 «Область применения» дополнить подпункт</w:t>
      </w:r>
      <w:r w:rsidR="00E31D18">
        <w:rPr>
          <w:sz w:val="28"/>
          <w:szCs w:val="28"/>
        </w:rPr>
        <w:t>ами</w:t>
      </w:r>
      <w:r>
        <w:rPr>
          <w:sz w:val="28"/>
          <w:szCs w:val="28"/>
        </w:rPr>
        <w:t xml:space="preserve"> 4, 5, 6 следующего содержания:</w:t>
      </w:r>
    </w:p>
    <w:p w:rsidR="00EE2ACC" w:rsidRPr="00EE2ACC" w:rsidRDefault="00EE2ACC" w:rsidP="00EE2ACC">
      <w:pPr>
        <w:ind w:firstLine="708"/>
        <w:jc w:val="both"/>
        <w:rPr>
          <w:sz w:val="28"/>
          <w:szCs w:val="28"/>
        </w:rPr>
      </w:pPr>
      <w:r w:rsidRPr="00EE2ACC">
        <w:rPr>
          <w:sz w:val="28"/>
          <w:szCs w:val="28"/>
        </w:rPr>
        <w:t xml:space="preserve">«4) </w:t>
      </w:r>
      <w:r w:rsidR="00FA6A3D">
        <w:rPr>
          <w:rFonts w:eastAsia="Calibri"/>
          <w:sz w:val="28"/>
          <w:szCs w:val="28"/>
        </w:rPr>
        <w:t>у</w:t>
      </w:r>
      <w:r w:rsidRPr="00EE2ACC">
        <w:rPr>
          <w:rFonts w:eastAsia="Calibri"/>
          <w:sz w:val="28"/>
          <w:szCs w:val="28"/>
        </w:rPr>
        <w:t>слуг</w:t>
      </w:r>
      <w:r w:rsidR="00FA6A3D">
        <w:rPr>
          <w:rFonts w:eastAsia="Calibri"/>
          <w:sz w:val="28"/>
          <w:szCs w:val="28"/>
        </w:rPr>
        <w:t>а</w:t>
      </w:r>
      <w:r w:rsidRPr="00EE2ACC">
        <w:rPr>
          <w:rFonts w:eastAsia="Calibri"/>
          <w:sz w:val="28"/>
          <w:szCs w:val="28"/>
        </w:rPr>
        <w:t xml:space="preserve"> по  предоставлению общедоступного  и  бесплатного  начального  общего, основного  общего, среднего  (полного) общего  образования   по  основным   образовательным  программам</w:t>
      </w:r>
      <w:r w:rsidR="00E31D18">
        <w:rPr>
          <w:rFonts w:eastAsia="Calibri"/>
          <w:sz w:val="28"/>
          <w:szCs w:val="28"/>
        </w:rPr>
        <w:t>;</w:t>
      </w:r>
    </w:p>
    <w:p w:rsidR="00EE2ACC" w:rsidRPr="00EE2ACC" w:rsidRDefault="00EE2ACC" w:rsidP="00EE2ACC">
      <w:pPr>
        <w:ind w:firstLine="708"/>
        <w:jc w:val="both"/>
        <w:rPr>
          <w:sz w:val="28"/>
          <w:szCs w:val="28"/>
        </w:rPr>
      </w:pPr>
      <w:r w:rsidRPr="00EE2ACC">
        <w:rPr>
          <w:sz w:val="28"/>
          <w:szCs w:val="28"/>
        </w:rPr>
        <w:t xml:space="preserve">5) </w:t>
      </w:r>
      <w:r w:rsidR="00FA6A3D">
        <w:rPr>
          <w:sz w:val="28"/>
          <w:szCs w:val="28"/>
        </w:rPr>
        <w:t>у</w:t>
      </w:r>
      <w:r w:rsidRPr="00EE2ACC">
        <w:rPr>
          <w:sz w:val="28"/>
          <w:szCs w:val="28"/>
        </w:rPr>
        <w:t>слуг</w:t>
      </w:r>
      <w:r w:rsidR="00FA6A3D">
        <w:rPr>
          <w:sz w:val="28"/>
          <w:szCs w:val="28"/>
        </w:rPr>
        <w:t>а</w:t>
      </w:r>
      <w:r w:rsidRPr="00EE2ACC">
        <w:rPr>
          <w:sz w:val="28"/>
          <w:szCs w:val="28"/>
        </w:rPr>
        <w:t xml:space="preserve">  по   предоставлению общедоступного  и  бесплатного начального общего, основного  общего,  (полного) среднего общего образования по основным образовательным программам в специальных (коррекционных)   образовательных учреждениях</w:t>
      </w:r>
      <w:r w:rsidR="00E31D18">
        <w:rPr>
          <w:sz w:val="28"/>
          <w:szCs w:val="28"/>
        </w:rPr>
        <w:t>;</w:t>
      </w:r>
    </w:p>
    <w:p w:rsidR="00EE2ACC" w:rsidRPr="00EE2ACC" w:rsidRDefault="00EE2ACC" w:rsidP="00EE2ACC">
      <w:pPr>
        <w:tabs>
          <w:tab w:val="left" w:pos="7200"/>
        </w:tabs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Pr="00EE2ACC">
        <w:rPr>
          <w:rFonts w:eastAsia="Calibri"/>
          <w:sz w:val="28"/>
          <w:szCs w:val="28"/>
        </w:rPr>
        <w:t xml:space="preserve">6) </w:t>
      </w:r>
      <w:r w:rsidR="00FA6A3D">
        <w:rPr>
          <w:rFonts w:eastAsia="Calibri"/>
          <w:sz w:val="28"/>
          <w:szCs w:val="28"/>
        </w:rPr>
        <w:t>у</w:t>
      </w:r>
      <w:r w:rsidRPr="00EE2ACC">
        <w:rPr>
          <w:rFonts w:eastAsia="Calibri"/>
          <w:sz w:val="28"/>
          <w:szCs w:val="28"/>
        </w:rPr>
        <w:t>слуг</w:t>
      </w:r>
      <w:r w:rsidR="00FA6A3D">
        <w:rPr>
          <w:rFonts w:eastAsia="Calibri"/>
          <w:sz w:val="28"/>
          <w:szCs w:val="28"/>
        </w:rPr>
        <w:t>а</w:t>
      </w:r>
      <w:r w:rsidRPr="00EE2ACC">
        <w:rPr>
          <w:rFonts w:eastAsia="Calibri"/>
          <w:sz w:val="28"/>
          <w:szCs w:val="28"/>
        </w:rPr>
        <w:t xml:space="preserve"> по организации  отдыха  детей  в  каникулярное  время</w:t>
      </w:r>
      <w:r>
        <w:rPr>
          <w:rFonts w:eastAsia="Calibri"/>
          <w:sz w:val="28"/>
          <w:szCs w:val="28"/>
        </w:rPr>
        <w:t>».</w:t>
      </w:r>
      <w:r w:rsidRPr="00EE2ACC">
        <w:rPr>
          <w:rFonts w:eastAsia="Calibri"/>
          <w:sz w:val="28"/>
          <w:szCs w:val="28"/>
        </w:rPr>
        <w:t xml:space="preserve">   </w:t>
      </w:r>
      <w:r w:rsidRPr="00EE2ACC">
        <w:rPr>
          <w:rFonts w:eastAsia="Calibri"/>
          <w:sz w:val="28"/>
          <w:szCs w:val="28"/>
        </w:rPr>
        <w:tab/>
      </w:r>
    </w:p>
    <w:p w:rsidR="002420E3" w:rsidRDefault="002420E3" w:rsidP="002420E3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E2A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</w:t>
      </w:r>
      <w:r w:rsidR="00596055">
        <w:rPr>
          <w:sz w:val="28"/>
          <w:szCs w:val="28"/>
        </w:rPr>
        <w:t>Д</w:t>
      </w:r>
      <w:r w:rsidR="00E31D18">
        <w:rPr>
          <w:sz w:val="28"/>
          <w:szCs w:val="28"/>
        </w:rPr>
        <w:t>ополнить р</w:t>
      </w:r>
      <w:r>
        <w:rPr>
          <w:sz w:val="28"/>
          <w:szCs w:val="28"/>
        </w:rPr>
        <w:t>аздел</w:t>
      </w:r>
      <w:r w:rsidR="00E31D18">
        <w:rPr>
          <w:sz w:val="28"/>
          <w:szCs w:val="28"/>
        </w:rPr>
        <w:t>ами</w:t>
      </w:r>
      <w:r>
        <w:rPr>
          <w:sz w:val="28"/>
          <w:szCs w:val="28"/>
        </w:rPr>
        <w:t xml:space="preserve"> 5, 6, 7 следующего содержания:</w:t>
      </w:r>
    </w:p>
    <w:p w:rsidR="002420E3" w:rsidRDefault="002420E3" w:rsidP="0082791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827915" w:rsidRPr="00C554F3" w:rsidRDefault="002420E3" w:rsidP="0082791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«5</w:t>
      </w:r>
      <w:r w:rsidR="00827915" w:rsidRPr="00C554F3">
        <w:rPr>
          <w:sz w:val="28"/>
          <w:szCs w:val="28"/>
        </w:rPr>
        <w:t>. Качество услуг по предоставлению</w:t>
      </w:r>
      <w:r w:rsidRPr="002420E3">
        <w:rPr>
          <w:rFonts w:eastAsia="Calibri"/>
          <w:sz w:val="28"/>
          <w:szCs w:val="28"/>
        </w:rPr>
        <w:t xml:space="preserve"> </w:t>
      </w:r>
      <w:r w:rsidRPr="00EE2ACC">
        <w:rPr>
          <w:rFonts w:eastAsia="Calibri"/>
          <w:sz w:val="28"/>
          <w:szCs w:val="28"/>
        </w:rPr>
        <w:t xml:space="preserve">общедоступного  и  бесплатного  </w:t>
      </w:r>
      <w:r w:rsidR="00827915" w:rsidRPr="00C554F3">
        <w:rPr>
          <w:sz w:val="28"/>
          <w:szCs w:val="28"/>
        </w:rPr>
        <w:t>начального общего,</w:t>
      </w:r>
      <w:r>
        <w:rPr>
          <w:sz w:val="28"/>
          <w:szCs w:val="28"/>
        </w:rPr>
        <w:t xml:space="preserve"> </w:t>
      </w:r>
      <w:r w:rsidR="00827915" w:rsidRPr="00C554F3">
        <w:rPr>
          <w:sz w:val="28"/>
          <w:szCs w:val="28"/>
        </w:rPr>
        <w:t>основного общего, среднего (полного) общего образования</w:t>
      </w:r>
    </w:p>
    <w:p w:rsidR="00827915" w:rsidRPr="00C554F3" w:rsidRDefault="002420E3" w:rsidP="0082791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по основным образовательным программам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>Общеобразовательное учреждение создает условия для реализации гражданами Российской Федерации гарантированного государством права на получение общедоступного и бесплатного общего образования всех ступеней, если образование данного уровня гражданин получает впервые. Учреждение реализует образовательные программы начального общего, основного общего и среднего (полного) общего образования.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>Количество классов в общеобразовательном учреждении определяется в зависимости от числа поданных заявлений граждан и условий, созданных для осуществления образовательного процесса, и с учетом санитарных норм и контрольных нормативов, указанных в лицензии.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>Наполняемость классов и групп продленного дня общеобразовательного учреждения устанавливается в количестве 25 обучающихся.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>При наличии необходимых условий и средств возможно комплектование классов и групп продленного дня с меньшей наполняемостью, которая определяется уставом общеобразовательного учреждения.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 xml:space="preserve">Содержание общего образования в конкретном общеобразовательном учреждении определяется образовательными программами, разрабатываемыми и реализуемыми общеобразовательным учреждением самостоятельно на основе </w:t>
      </w:r>
      <w:r w:rsidRPr="00C554F3">
        <w:rPr>
          <w:sz w:val="28"/>
          <w:szCs w:val="28"/>
        </w:rPr>
        <w:lastRenderedPageBreak/>
        <w:t>государственных образовательных стандартов и примерных образовательных учебных программ, курсов, дисциплин.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>Образовательный процесс в учреждении осуществляется на основе учебного плана, разрабатываемого и утверждаемого им самостоятельно, и регламентируется расписанием занятий. В учебных планах общеобразовательного учреждения, имеющего государственную аккредитацию, количество часов, отведенных на преподавание отдельных дисциплин (циклов предметов), не должно быть меньше количества часов, определенных примерным учебным планом.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 xml:space="preserve">В течение учебного года определяются сроки для каникулярного времени. Для </w:t>
      </w:r>
      <w:proofErr w:type="gramStart"/>
      <w:r w:rsidRPr="00C554F3">
        <w:rPr>
          <w:sz w:val="28"/>
          <w:szCs w:val="28"/>
        </w:rPr>
        <w:t>обучающихся</w:t>
      </w:r>
      <w:proofErr w:type="gramEnd"/>
      <w:r w:rsidRPr="00C554F3">
        <w:rPr>
          <w:sz w:val="28"/>
          <w:szCs w:val="28"/>
        </w:rPr>
        <w:t xml:space="preserve"> в первом классе в течение года устанавливаются дополнительные недельные каникулы.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>Общеобразовательное учреждение в соответствии со своим уставом может реализовывать дополнительные образовательные программы и оказывать дополнительные образовательные услуги (на договорной основе), не включенные в перечень основных общеобразовательных программ, определяющие его статус.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 xml:space="preserve">Общеобразовательное учреждение при наличии лицензии (разрешения) может по договорам с организациями проводить профессиональную подготовку </w:t>
      </w:r>
      <w:proofErr w:type="gramStart"/>
      <w:r w:rsidRPr="00C554F3">
        <w:rPr>
          <w:sz w:val="28"/>
          <w:szCs w:val="28"/>
        </w:rPr>
        <w:t>обучающихся</w:t>
      </w:r>
      <w:proofErr w:type="gramEnd"/>
      <w:r w:rsidRPr="00C554F3">
        <w:rPr>
          <w:sz w:val="28"/>
          <w:szCs w:val="28"/>
        </w:rPr>
        <w:t xml:space="preserve"> в качестве дополнительной образовательной услуги, в том числе за плату.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>Профессиональная подготовка в общеобразовательном учреждении проводится только с согласия обучающихся и их родителей (законных представителей).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 xml:space="preserve">Общеобразовательное учреждение самостоятельно выбирает формы, средства и методы обучения и воспитания в соответствии с </w:t>
      </w:r>
      <w:hyperlink r:id="rId6" w:history="1">
        <w:r w:rsidRPr="00C554F3">
          <w:rPr>
            <w:sz w:val="28"/>
            <w:szCs w:val="28"/>
          </w:rPr>
          <w:t>Законом</w:t>
        </w:r>
      </w:hyperlink>
      <w:r w:rsidRPr="00C554F3">
        <w:rPr>
          <w:sz w:val="28"/>
          <w:szCs w:val="28"/>
        </w:rPr>
        <w:t xml:space="preserve"> Российской Федерации от 10.07.1992 </w:t>
      </w:r>
      <w:r w:rsidR="002420E3">
        <w:rPr>
          <w:sz w:val="28"/>
          <w:szCs w:val="28"/>
        </w:rPr>
        <w:t>№</w:t>
      </w:r>
      <w:r w:rsidRPr="00C554F3">
        <w:rPr>
          <w:sz w:val="28"/>
          <w:szCs w:val="28"/>
        </w:rPr>
        <w:t xml:space="preserve"> 3266-1 </w:t>
      </w:r>
      <w:r w:rsidR="002420E3">
        <w:rPr>
          <w:sz w:val="28"/>
          <w:szCs w:val="28"/>
        </w:rPr>
        <w:t>«</w:t>
      </w:r>
      <w:r w:rsidRPr="00C554F3">
        <w:rPr>
          <w:sz w:val="28"/>
          <w:szCs w:val="28"/>
        </w:rPr>
        <w:t>Об образовании</w:t>
      </w:r>
      <w:r w:rsidR="002420E3">
        <w:rPr>
          <w:sz w:val="28"/>
          <w:szCs w:val="28"/>
        </w:rPr>
        <w:t>»</w:t>
      </w:r>
      <w:r w:rsidRPr="00C554F3">
        <w:rPr>
          <w:sz w:val="28"/>
          <w:szCs w:val="28"/>
        </w:rPr>
        <w:t xml:space="preserve"> и уставом общеобразовательного учреждения.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 xml:space="preserve">Общеобразовательное учреждение самостоятельно в выборе системы оценок, формы, порядка и периодичности промежуточной </w:t>
      </w:r>
      <w:proofErr w:type="gramStart"/>
      <w:r w:rsidRPr="00C554F3">
        <w:rPr>
          <w:sz w:val="28"/>
          <w:szCs w:val="28"/>
        </w:rPr>
        <w:t>аттестации</w:t>
      </w:r>
      <w:proofErr w:type="gramEnd"/>
      <w:r w:rsidRPr="00C554F3">
        <w:rPr>
          <w:sz w:val="28"/>
          <w:szCs w:val="28"/>
        </w:rPr>
        <w:t xml:space="preserve"> обучающихся в соответствии со своим уставом и с </w:t>
      </w:r>
      <w:hyperlink r:id="rId7" w:history="1">
        <w:r w:rsidRPr="00C554F3">
          <w:rPr>
            <w:sz w:val="28"/>
            <w:szCs w:val="28"/>
          </w:rPr>
          <w:t>Законом</w:t>
        </w:r>
      </w:hyperlink>
      <w:r w:rsidRPr="00C554F3">
        <w:rPr>
          <w:sz w:val="28"/>
          <w:szCs w:val="28"/>
        </w:rPr>
        <w:t xml:space="preserve"> Российской Федерации от 10.07.1992 </w:t>
      </w:r>
      <w:r w:rsidR="002420E3">
        <w:rPr>
          <w:sz w:val="28"/>
          <w:szCs w:val="28"/>
        </w:rPr>
        <w:t>№</w:t>
      </w:r>
      <w:r w:rsidRPr="00C554F3">
        <w:rPr>
          <w:sz w:val="28"/>
          <w:szCs w:val="28"/>
        </w:rPr>
        <w:t xml:space="preserve"> 3266-1 </w:t>
      </w:r>
      <w:r w:rsidR="002420E3">
        <w:rPr>
          <w:sz w:val="28"/>
          <w:szCs w:val="28"/>
        </w:rPr>
        <w:t>«</w:t>
      </w:r>
      <w:r w:rsidRPr="00C554F3">
        <w:rPr>
          <w:sz w:val="28"/>
          <w:szCs w:val="28"/>
        </w:rPr>
        <w:t>Об образовании</w:t>
      </w:r>
      <w:r w:rsidR="002420E3">
        <w:rPr>
          <w:sz w:val="28"/>
          <w:szCs w:val="28"/>
        </w:rPr>
        <w:t>»</w:t>
      </w:r>
      <w:r w:rsidRPr="00C554F3">
        <w:rPr>
          <w:sz w:val="28"/>
          <w:szCs w:val="28"/>
        </w:rPr>
        <w:t>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>Освоение общеобразовательных программ основного общего и среднего (полного) общего образования завершается обязательной итоговой аттестацией обучающихся.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27915" w:rsidRPr="00C554F3" w:rsidRDefault="00E31D18" w:rsidP="0082791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="00827915" w:rsidRPr="00C554F3">
        <w:rPr>
          <w:sz w:val="28"/>
          <w:szCs w:val="28"/>
        </w:rPr>
        <w:t xml:space="preserve">. Качество услуг по предоставлению </w:t>
      </w:r>
      <w:r w:rsidR="002420E3" w:rsidRPr="00EE2ACC">
        <w:rPr>
          <w:rFonts w:eastAsia="Calibri"/>
          <w:sz w:val="28"/>
          <w:szCs w:val="28"/>
        </w:rPr>
        <w:t xml:space="preserve">общедоступного  и  бесплатного  </w:t>
      </w:r>
      <w:r w:rsidR="00827915" w:rsidRPr="00C554F3">
        <w:rPr>
          <w:sz w:val="28"/>
          <w:szCs w:val="28"/>
        </w:rPr>
        <w:t>начального общего,</w:t>
      </w:r>
      <w:r w:rsidR="002420E3">
        <w:rPr>
          <w:sz w:val="28"/>
          <w:szCs w:val="28"/>
        </w:rPr>
        <w:t xml:space="preserve"> </w:t>
      </w:r>
      <w:r w:rsidR="00827915" w:rsidRPr="00C554F3">
        <w:rPr>
          <w:sz w:val="28"/>
          <w:szCs w:val="28"/>
        </w:rPr>
        <w:t>основного общего, среднего (полного) общего образования</w:t>
      </w:r>
    </w:p>
    <w:p w:rsidR="00827915" w:rsidRPr="00C554F3" w:rsidRDefault="00827915" w:rsidP="0082791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>в специальных (коррекционных) образовательных учреждениях</w:t>
      </w:r>
    </w:p>
    <w:p w:rsidR="002420E3" w:rsidRPr="00C554F3" w:rsidRDefault="002420E3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>В зависимости от количества детей и подростков с ограниченными возможностями здоровья должно быть создано необходимое количество специальных (коррекционных) образовательных учреждений (классов, групп), позволяющих предоставить эту услугу всем нуждающимся.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 xml:space="preserve">Для помещения детей и подростков в специальные (коррекционные) учебные заведения необходимо представить заключение </w:t>
      </w:r>
      <w:proofErr w:type="spellStart"/>
      <w:r w:rsidRPr="00C554F3">
        <w:rPr>
          <w:sz w:val="28"/>
          <w:szCs w:val="28"/>
        </w:rPr>
        <w:t>психолого-медико-педагогической</w:t>
      </w:r>
      <w:proofErr w:type="spellEnd"/>
      <w:r w:rsidRPr="00C554F3">
        <w:rPr>
          <w:sz w:val="28"/>
          <w:szCs w:val="28"/>
        </w:rPr>
        <w:t xml:space="preserve"> комиссии и получить согласие родителей.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 xml:space="preserve">Образовательные программы специальных (коррекционных) образовательных учреждений для обучающихся, воспитанников с ограниченными возможностями здоровья должны быть разработаны на базе основных общеобразовательных </w:t>
      </w:r>
      <w:r w:rsidRPr="00C554F3">
        <w:rPr>
          <w:sz w:val="28"/>
          <w:szCs w:val="28"/>
        </w:rPr>
        <w:lastRenderedPageBreak/>
        <w:t>программ с учетом особенностей психофизического развития и возможностей обучающихся, воспитанников и должны обеспечивать их воспитание и обучение, социальную адаптацию и интеграцию в общество.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>Специальные педагогические подходы должны обеспечить коррекцию нарушений развития, усвоение образовательных программ соответствующих уровней.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 w:rsidRPr="00C554F3">
        <w:rPr>
          <w:sz w:val="28"/>
          <w:szCs w:val="28"/>
        </w:rPr>
        <w:t>При реализации образовательных программ для обучающихся с ограниченными возможностями здоровья устанавливаются специальные федеральные государственные образовательные стандарты.</w:t>
      </w:r>
      <w:proofErr w:type="gramEnd"/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>В учебном заведении должны разрабатываться и проводиться оптимальные для каждого ребенка мероприятия, необходимые для его социально-средовой ориентации, социально-бытовой ориентации, повышения его интеллектуального уровня.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554F3">
        <w:rPr>
          <w:sz w:val="28"/>
          <w:szCs w:val="28"/>
        </w:rPr>
        <w:t>Родителям (законным представителям) обучающихся, воспитанников должна быть обеспечена возможность ознакомления с ходом и содержанием образовательного процесса, с оценками успеваемости обучающихся, а также с медицинскими и психологическими показателями. По желанию родителей (законных представителей) им должна быть оказана квалифицированная консультативная помощь в проведении мероприятий по социально-медицинской реабилитации детей.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95E43" w:rsidRDefault="00E31D18" w:rsidP="00FA6A3D">
      <w:pPr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</w:rPr>
      </w:pPr>
      <w:r>
        <w:rPr>
          <w:sz w:val="28"/>
          <w:szCs w:val="28"/>
        </w:rPr>
        <w:t>7</w:t>
      </w:r>
      <w:r w:rsidR="00FA6A3D" w:rsidRPr="00C554F3">
        <w:rPr>
          <w:sz w:val="28"/>
          <w:szCs w:val="28"/>
        </w:rPr>
        <w:t xml:space="preserve">. Качество услуг </w:t>
      </w:r>
      <w:r w:rsidR="00FA6A3D" w:rsidRPr="00EE2ACC">
        <w:rPr>
          <w:rFonts w:eastAsia="Calibri"/>
          <w:sz w:val="28"/>
          <w:szCs w:val="28"/>
        </w:rPr>
        <w:t xml:space="preserve">по организации </w:t>
      </w:r>
    </w:p>
    <w:p w:rsidR="0092305D" w:rsidRDefault="00FA6A3D" w:rsidP="00FA6A3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2ACC">
        <w:rPr>
          <w:rFonts w:eastAsia="Calibri"/>
          <w:sz w:val="28"/>
          <w:szCs w:val="28"/>
        </w:rPr>
        <w:t xml:space="preserve"> отдыха  детей  в  каникулярное  время   </w:t>
      </w:r>
    </w:p>
    <w:p w:rsidR="0092305D" w:rsidRDefault="0092305D" w:rsidP="0082791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A61AC" w:rsidRPr="000A61AC" w:rsidRDefault="000A61AC" w:rsidP="000A61A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A61AC">
        <w:rPr>
          <w:sz w:val="28"/>
          <w:szCs w:val="28"/>
        </w:rPr>
        <w:t>Услуги по организации отдыха детей в каникулярное время оказываются муниципальными общеобразовательными учреждениями и учреждениями дополнительного образования детей.</w:t>
      </w:r>
    </w:p>
    <w:p w:rsidR="000A61AC" w:rsidRPr="000A61AC" w:rsidRDefault="000A61AC" w:rsidP="000A61A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A61AC">
        <w:rPr>
          <w:sz w:val="28"/>
          <w:szCs w:val="28"/>
        </w:rPr>
        <w:t xml:space="preserve">Учреждения должны предоставлять широкий спектр услуг, оказываемых на основе рекомендованных (дополнительных образовательных) или разработанных самостоятельно программ оздоровления и организации </w:t>
      </w:r>
      <w:proofErr w:type="spellStart"/>
      <w:r w:rsidRPr="000A61AC">
        <w:rPr>
          <w:sz w:val="28"/>
          <w:szCs w:val="28"/>
        </w:rPr>
        <w:t>досуговой</w:t>
      </w:r>
      <w:proofErr w:type="spellEnd"/>
      <w:r w:rsidRPr="000A61AC">
        <w:rPr>
          <w:sz w:val="28"/>
          <w:szCs w:val="28"/>
        </w:rPr>
        <w:t xml:space="preserve"> деятельности, позволяющих по возможности удовлетворить потребности всех желающих.</w:t>
      </w:r>
    </w:p>
    <w:p w:rsidR="000A61AC" w:rsidRPr="000A61AC" w:rsidRDefault="000A61AC" w:rsidP="000A61A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A61AC">
        <w:rPr>
          <w:sz w:val="28"/>
          <w:szCs w:val="28"/>
        </w:rPr>
        <w:t>Для более успешной самореализации личности воспитанника учреждения, организующие отдых детей в каникулярное время, могут организовывать выставки, соревнования, концерты, конкурсы, интеллектуальные марафоны, олимпиады и т.д., открывать профильные смены и отряды.</w:t>
      </w:r>
    </w:p>
    <w:p w:rsidR="000A61AC" w:rsidRPr="000A61AC" w:rsidRDefault="000A61AC" w:rsidP="000A61A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A61AC">
        <w:rPr>
          <w:sz w:val="28"/>
          <w:szCs w:val="28"/>
        </w:rPr>
        <w:t>Услуги по организации физкультурно-оздоровительных мероприятий должны обеспечивать создание условий для развития массовых и индивидуальных форм физкультурно-оздоровительной и спортивной работы, для профилактики заболеваний и укрепления здоровья отдыхающих.</w:t>
      </w:r>
    </w:p>
    <w:p w:rsidR="000A61AC" w:rsidRPr="000A61AC" w:rsidRDefault="000A61AC" w:rsidP="000A61A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A61AC">
        <w:rPr>
          <w:sz w:val="28"/>
          <w:szCs w:val="28"/>
        </w:rPr>
        <w:t>Объем услуг по организации отдыха детей в каникулярное время оценивается количеством отдохнувших детей за год</w:t>
      </w:r>
      <w:r w:rsidR="00E31D18">
        <w:rPr>
          <w:sz w:val="28"/>
          <w:szCs w:val="28"/>
        </w:rPr>
        <w:t>»</w:t>
      </w:r>
      <w:r w:rsidRPr="000A61AC">
        <w:rPr>
          <w:sz w:val="28"/>
          <w:szCs w:val="28"/>
        </w:rPr>
        <w:t>.</w:t>
      </w:r>
    </w:p>
    <w:p w:rsidR="0092305D" w:rsidRPr="000A61AC" w:rsidRDefault="0092305D" w:rsidP="0082791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2305D" w:rsidRPr="000A61AC" w:rsidRDefault="0092305D" w:rsidP="0082791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2305D" w:rsidRPr="000A61AC" w:rsidRDefault="000A61AC" w:rsidP="0082791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92305D" w:rsidRDefault="0092305D" w:rsidP="0082791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31D18" w:rsidRDefault="00E31D18" w:rsidP="0082791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31D18" w:rsidRDefault="00E31D18" w:rsidP="0082791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31D18" w:rsidRDefault="00E31D18" w:rsidP="0082791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03CD3" w:rsidRDefault="00203CD3" w:rsidP="00203CD3">
      <w:pPr>
        <w:tabs>
          <w:tab w:val="left" w:pos="556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УТВЕРЖДЕНЫ</w:t>
      </w:r>
    </w:p>
    <w:p w:rsidR="00203CD3" w:rsidRPr="00910135" w:rsidRDefault="00203CD3" w:rsidP="00203CD3">
      <w:pPr>
        <w:tabs>
          <w:tab w:val="left" w:pos="5565"/>
        </w:tabs>
        <w:rPr>
          <w:sz w:val="28"/>
          <w:szCs w:val="28"/>
        </w:rPr>
      </w:pPr>
    </w:p>
    <w:p w:rsidR="00203CD3" w:rsidRPr="00910135" w:rsidRDefault="00203CD3" w:rsidP="00203CD3">
      <w:pPr>
        <w:tabs>
          <w:tab w:val="left" w:pos="114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910135">
        <w:rPr>
          <w:sz w:val="28"/>
          <w:szCs w:val="28"/>
        </w:rPr>
        <w:t>постановлением администрации</w:t>
      </w:r>
    </w:p>
    <w:p w:rsidR="00203CD3" w:rsidRPr="00910135" w:rsidRDefault="00203CD3" w:rsidP="00203CD3">
      <w:pPr>
        <w:tabs>
          <w:tab w:val="left" w:pos="114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proofErr w:type="spellStart"/>
      <w:r w:rsidRPr="00910135">
        <w:rPr>
          <w:sz w:val="28"/>
          <w:szCs w:val="28"/>
        </w:rPr>
        <w:t>Малмыжского</w:t>
      </w:r>
      <w:proofErr w:type="spellEnd"/>
      <w:r w:rsidRPr="00910135">
        <w:rPr>
          <w:sz w:val="28"/>
          <w:szCs w:val="28"/>
        </w:rPr>
        <w:t xml:space="preserve"> района</w:t>
      </w:r>
    </w:p>
    <w:p w:rsidR="000C4E6B" w:rsidRDefault="00203CD3" w:rsidP="000C4E6B">
      <w:pPr>
        <w:tabs>
          <w:tab w:val="left" w:pos="6630"/>
        </w:tabs>
      </w:pPr>
      <w:r>
        <w:rPr>
          <w:sz w:val="28"/>
          <w:szCs w:val="28"/>
        </w:rPr>
        <w:t xml:space="preserve">                                                                                </w:t>
      </w:r>
      <w:r w:rsidR="000C4E6B">
        <w:rPr>
          <w:sz w:val="28"/>
          <w:szCs w:val="28"/>
        </w:rPr>
        <w:t>о</w:t>
      </w:r>
      <w:r w:rsidR="000C4E6B" w:rsidRPr="00910135">
        <w:rPr>
          <w:sz w:val="28"/>
          <w:szCs w:val="28"/>
        </w:rPr>
        <w:t>т</w:t>
      </w:r>
      <w:r w:rsidR="000C4E6B">
        <w:rPr>
          <w:sz w:val="28"/>
          <w:szCs w:val="28"/>
        </w:rPr>
        <w:t xml:space="preserve"> 05.04.2012</w:t>
      </w:r>
      <w:r w:rsidR="000C4E6B" w:rsidRPr="00910135">
        <w:rPr>
          <w:sz w:val="28"/>
          <w:szCs w:val="28"/>
        </w:rPr>
        <w:t xml:space="preserve"> № </w:t>
      </w:r>
      <w:r w:rsidR="000C4E6B">
        <w:rPr>
          <w:sz w:val="28"/>
          <w:szCs w:val="28"/>
        </w:rPr>
        <w:t>277</w:t>
      </w:r>
    </w:p>
    <w:p w:rsidR="00203CD3" w:rsidRDefault="00203CD3" w:rsidP="00203CD3">
      <w:pPr>
        <w:tabs>
          <w:tab w:val="left" w:pos="6630"/>
        </w:tabs>
      </w:pPr>
    </w:p>
    <w:p w:rsidR="00203CD3" w:rsidRDefault="00203CD3" w:rsidP="00203CD3">
      <w:pPr>
        <w:tabs>
          <w:tab w:val="left" w:pos="6630"/>
        </w:tabs>
      </w:pPr>
    </w:p>
    <w:p w:rsidR="00203CD3" w:rsidRDefault="00203CD3" w:rsidP="00203CD3">
      <w:pPr>
        <w:tabs>
          <w:tab w:val="left" w:pos="6630"/>
        </w:tabs>
      </w:pPr>
    </w:p>
    <w:p w:rsidR="00203CD3" w:rsidRDefault="00203CD3" w:rsidP="00203CD3"/>
    <w:p w:rsidR="00203CD3" w:rsidRDefault="00203CD3" w:rsidP="00203CD3"/>
    <w:p w:rsidR="00203CD3" w:rsidRPr="00EE2ACC" w:rsidRDefault="00203CD3" w:rsidP="00203CD3">
      <w:pPr>
        <w:jc w:val="center"/>
        <w:rPr>
          <w:b/>
          <w:sz w:val="28"/>
          <w:szCs w:val="28"/>
        </w:rPr>
      </w:pPr>
      <w:r w:rsidRPr="00EE2ACC">
        <w:rPr>
          <w:b/>
          <w:sz w:val="28"/>
          <w:szCs w:val="28"/>
        </w:rPr>
        <w:t>ИЗМЕНЕНИЯ</w:t>
      </w:r>
    </w:p>
    <w:p w:rsidR="00203CD3" w:rsidRPr="00EE2ACC" w:rsidRDefault="00203CD3" w:rsidP="00203CD3">
      <w:pPr>
        <w:jc w:val="center"/>
        <w:rPr>
          <w:b/>
          <w:sz w:val="28"/>
          <w:szCs w:val="28"/>
        </w:rPr>
      </w:pPr>
      <w:r w:rsidRPr="00EE2ACC">
        <w:rPr>
          <w:b/>
          <w:sz w:val="28"/>
          <w:szCs w:val="28"/>
        </w:rPr>
        <w:t>в Стандарт</w:t>
      </w:r>
      <w:r w:rsidR="00E31D18">
        <w:rPr>
          <w:b/>
          <w:sz w:val="28"/>
          <w:szCs w:val="28"/>
        </w:rPr>
        <w:t>е</w:t>
      </w:r>
      <w:r w:rsidRPr="00EE2ACC">
        <w:rPr>
          <w:b/>
          <w:sz w:val="28"/>
          <w:szCs w:val="28"/>
        </w:rPr>
        <w:t xml:space="preserve"> «Качество предоставления муниципальных услуг муниципального образования </w:t>
      </w:r>
      <w:proofErr w:type="spellStart"/>
      <w:r w:rsidRPr="00EE2ACC">
        <w:rPr>
          <w:b/>
          <w:sz w:val="28"/>
          <w:szCs w:val="28"/>
        </w:rPr>
        <w:t>Малмыжский</w:t>
      </w:r>
      <w:proofErr w:type="spellEnd"/>
      <w:r w:rsidRPr="00EE2ACC">
        <w:rPr>
          <w:b/>
          <w:sz w:val="28"/>
          <w:szCs w:val="28"/>
        </w:rPr>
        <w:t xml:space="preserve"> муниципальный район  Кировской области в области </w:t>
      </w:r>
      <w:r>
        <w:rPr>
          <w:b/>
          <w:sz w:val="28"/>
          <w:szCs w:val="28"/>
        </w:rPr>
        <w:t>культуры</w:t>
      </w:r>
      <w:r w:rsidRPr="00EE2ACC">
        <w:rPr>
          <w:b/>
          <w:sz w:val="28"/>
          <w:szCs w:val="28"/>
        </w:rPr>
        <w:t>»</w:t>
      </w:r>
    </w:p>
    <w:p w:rsidR="00203CD3" w:rsidRDefault="00203CD3" w:rsidP="00203CD3"/>
    <w:p w:rsidR="00203CD3" w:rsidRDefault="00203CD3" w:rsidP="00203CD3"/>
    <w:p w:rsidR="00203CD3" w:rsidRDefault="00203CD3" w:rsidP="00C21163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1.  Абзац второй пункта 1.1 раздела 1 «Область применения» дополнить подпунктом 4, следующего содержания:</w:t>
      </w:r>
    </w:p>
    <w:p w:rsidR="00203CD3" w:rsidRPr="00EE2ACC" w:rsidRDefault="00203CD3" w:rsidP="00095E43">
      <w:pPr>
        <w:ind w:firstLine="708"/>
        <w:jc w:val="both"/>
        <w:rPr>
          <w:sz w:val="28"/>
          <w:szCs w:val="28"/>
        </w:rPr>
      </w:pPr>
      <w:r w:rsidRPr="00EE2ACC">
        <w:rPr>
          <w:sz w:val="28"/>
          <w:szCs w:val="28"/>
        </w:rPr>
        <w:t xml:space="preserve">«4) </w:t>
      </w:r>
      <w:r>
        <w:rPr>
          <w:rFonts w:eastAsia="Calibri"/>
          <w:sz w:val="28"/>
          <w:szCs w:val="28"/>
        </w:rPr>
        <w:t>у</w:t>
      </w:r>
      <w:r w:rsidRPr="00EE2ACC">
        <w:rPr>
          <w:rFonts w:eastAsia="Calibri"/>
          <w:sz w:val="28"/>
          <w:szCs w:val="28"/>
        </w:rPr>
        <w:t>слуг</w:t>
      </w:r>
      <w:r>
        <w:rPr>
          <w:rFonts w:eastAsia="Calibri"/>
          <w:sz w:val="28"/>
          <w:szCs w:val="28"/>
        </w:rPr>
        <w:t>а</w:t>
      </w:r>
      <w:r w:rsidR="00095E43">
        <w:t xml:space="preserve">  </w:t>
      </w:r>
      <w:r w:rsidR="00095E43" w:rsidRPr="00095E43">
        <w:rPr>
          <w:sz w:val="28"/>
          <w:szCs w:val="28"/>
        </w:rPr>
        <w:t>по  предоставлению дополнительного  образования в учреждениях муниципального значения (детская школа искусств)</w:t>
      </w:r>
      <w:r w:rsidRPr="00095E43">
        <w:rPr>
          <w:rFonts w:eastAsia="Calibri"/>
          <w:sz w:val="28"/>
          <w:szCs w:val="28"/>
        </w:rPr>
        <w:t>».</w:t>
      </w:r>
      <w:r w:rsidRPr="00EE2ACC">
        <w:rPr>
          <w:rFonts w:eastAsia="Calibri"/>
          <w:sz w:val="28"/>
          <w:szCs w:val="28"/>
        </w:rPr>
        <w:t xml:space="preserve">   </w:t>
      </w:r>
      <w:r w:rsidRPr="00EE2ACC">
        <w:rPr>
          <w:rFonts w:eastAsia="Calibri"/>
          <w:sz w:val="28"/>
          <w:szCs w:val="28"/>
        </w:rPr>
        <w:tab/>
      </w:r>
    </w:p>
    <w:p w:rsidR="00203CD3" w:rsidRDefault="00203CD3" w:rsidP="00203CD3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="0017270D">
        <w:rPr>
          <w:sz w:val="28"/>
          <w:szCs w:val="28"/>
        </w:rPr>
        <w:t>Д</w:t>
      </w:r>
      <w:r>
        <w:rPr>
          <w:sz w:val="28"/>
          <w:szCs w:val="28"/>
        </w:rPr>
        <w:t xml:space="preserve">ополнить </w:t>
      </w:r>
      <w:r w:rsidR="00E31D18">
        <w:rPr>
          <w:sz w:val="28"/>
          <w:szCs w:val="28"/>
        </w:rPr>
        <w:t>разделом</w:t>
      </w:r>
      <w:r>
        <w:rPr>
          <w:sz w:val="28"/>
          <w:szCs w:val="28"/>
        </w:rPr>
        <w:t xml:space="preserve"> 6 следующего содержания:</w:t>
      </w:r>
    </w:p>
    <w:p w:rsidR="0092305D" w:rsidRDefault="0092305D" w:rsidP="0082791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95E43" w:rsidRDefault="00E31D18" w:rsidP="00095E4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095E43">
        <w:rPr>
          <w:sz w:val="28"/>
          <w:szCs w:val="28"/>
        </w:rPr>
        <w:t>6</w:t>
      </w:r>
      <w:r w:rsidR="00827915" w:rsidRPr="00C554F3">
        <w:rPr>
          <w:sz w:val="28"/>
          <w:szCs w:val="28"/>
        </w:rPr>
        <w:t xml:space="preserve">. Качество услуг </w:t>
      </w:r>
      <w:r w:rsidR="00095E43" w:rsidRPr="00095E43">
        <w:rPr>
          <w:sz w:val="28"/>
          <w:szCs w:val="28"/>
        </w:rPr>
        <w:t xml:space="preserve">по  предоставлению </w:t>
      </w:r>
      <w:proofErr w:type="gramStart"/>
      <w:r w:rsidR="00095E43" w:rsidRPr="00095E43">
        <w:rPr>
          <w:sz w:val="28"/>
          <w:szCs w:val="28"/>
        </w:rPr>
        <w:t>дополнительного</w:t>
      </w:r>
      <w:proofErr w:type="gramEnd"/>
    </w:p>
    <w:p w:rsidR="00827915" w:rsidRDefault="00095E43" w:rsidP="00095E4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95E43">
        <w:rPr>
          <w:sz w:val="28"/>
          <w:szCs w:val="28"/>
        </w:rPr>
        <w:t xml:space="preserve">  образования в учреждениях муниципального значения (детская школа искусств)</w:t>
      </w:r>
    </w:p>
    <w:p w:rsidR="00095E43" w:rsidRPr="00C554F3" w:rsidRDefault="00095E43" w:rsidP="00095E4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 w:rsidRPr="00C554F3">
        <w:rPr>
          <w:sz w:val="28"/>
          <w:szCs w:val="28"/>
        </w:rPr>
        <w:t xml:space="preserve">Образовательные учреждения дополнительного образования детей удовлетворяют разнообразные познавательные интересы личности ребенка в свободном выборе предмета деятельности, профиля программы и времени ее освоения, педагога и образовательного учреждения, создавая при этом равные </w:t>
      </w:r>
      <w:r w:rsidR="00095E43">
        <w:rPr>
          <w:sz w:val="28"/>
          <w:szCs w:val="28"/>
        </w:rPr>
        <w:t>«</w:t>
      </w:r>
      <w:r w:rsidRPr="00C554F3">
        <w:rPr>
          <w:sz w:val="28"/>
          <w:szCs w:val="28"/>
        </w:rPr>
        <w:t>стартовые</w:t>
      </w:r>
      <w:r w:rsidR="00095E43">
        <w:rPr>
          <w:sz w:val="28"/>
          <w:szCs w:val="28"/>
        </w:rPr>
        <w:t>»</w:t>
      </w:r>
      <w:r w:rsidRPr="00C554F3">
        <w:rPr>
          <w:sz w:val="28"/>
          <w:szCs w:val="28"/>
        </w:rPr>
        <w:t xml:space="preserve"> возможности каждому ребенку, чутко реагируя на возросшие потребности детей и их родителей, оказывая помощь и поддержку одаренным и талантливым учащимся, поднимая их на качественно новый уровень индивидуального развития.</w:t>
      </w:r>
      <w:proofErr w:type="gramEnd"/>
      <w:r w:rsidRPr="00C554F3">
        <w:rPr>
          <w:sz w:val="28"/>
          <w:szCs w:val="28"/>
        </w:rPr>
        <w:t xml:space="preserve"> Данные учреждения являются организационно-методическими центрами по развитию дополнительного образования детей.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554F3">
        <w:rPr>
          <w:sz w:val="28"/>
          <w:szCs w:val="28"/>
        </w:rPr>
        <w:t>Качество услуг по предоставлению дополнительного образования детям по профилю отрасли культуры и искусства может быть определено следующими позициями: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554F3">
        <w:rPr>
          <w:sz w:val="28"/>
          <w:szCs w:val="28"/>
        </w:rPr>
        <w:t>деятельность учреждения по предоставлению дополнительного образования детям, подтвержденная лицензированием и аккредитацией;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554F3">
        <w:rPr>
          <w:sz w:val="28"/>
          <w:szCs w:val="28"/>
        </w:rPr>
        <w:t>наличие основной учебной программы и рекомендаций по созданию программы деятельности образовательного учреждения дополнительного образования с методическим обеспечением, прошедшим независимую экспертизу;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554F3">
        <w:rPr>
          <w:sz w:val="28"/>
          <w:szCs w:val="28"/>
        </w:rPr>
        <w:t>наличие авторских рабочих программ по специальностям и методических рекомендаций, обеспечивающих повышенный уровень квалификации;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554F3">
        <w:rPr>
          <w:sz w:val="28"/>
          <w:szCs w:val="28"/>
        </w:rPr>
        <w:t>привлечение лучших педагогических кадров, начиная с подготовительного курса музыкально-эстетического воспитания;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554F3">
        <w:rPr>
          <w:sz w:val="28"/>
          <w:szCs w:val="28"/>
        </w:rPr>
        <w:t xml:space="preserve">осуществление </w:t>
      </w:r>
      <w:proofErr w:type="spellStart"/>
      <w:r w:rsidRPr="00C554F3">
        <w:rPr>
          <w:sz w:val="28"/>
          <w:szCs w:val="28"/>
        </w:rPr>
        <w:t>допрофессиональной</w:t>
      </w:r>
      <w:proofErr w:type="spellEnd"/>
      <w:r w:rsidRPr="00C554F3">
        <w:rPr>
          <w:sz w:val="28"/>
          <w:szCs w:val="28"/>
        </w:rPr>
        <w:t xml:space="preserve"> музыкально-эстетической подготовки повышенного уровня и целевой профессиональной музыкальной специализации одаренных детей;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554F3">
        <w:rPr>
          <w:sz w:val="28"/>
          <w:szCs w:val="28"/>
        </w:rPr>
        <w:lastRenderedPageBreak/>
        <w:t>наличие концепции развития образовательного учреждения, формирующей его имидж и образовательную политику;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554F3">
        <w:rPr>
          <w:sz w:val="28"/>
          <w:szCs w:val="28"/>
        </w:rPr>
        <w:t>развитие творческих и интеллектуальных способностей детей, художественного и музыкального образования осуществляется при создании условий для самореализации, самопознания и самоопределения личности ребенка;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554F3">
        <w:rPr>
          <w:sz w:val="28"/>
          <w:szCs w:val="28"/>
        </w:rPr>
        <w:t>реализация дополнительной образовательной программы по специальностям должна формировать умение и желание самостоятельно, цельно знакомиться с произведениями искусства, а также обеспечивать выполнение учащимися разнообразных практических творческих заданий;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554F3">
        <w:rPr>
          <w:sz w:val="28"/>
          <w:szCs w:val="28"/>
        </w:rPr>
        <w:t>реализация дополнительной образовательной программы по специальностям должна обеспечивать доступ каждого обучающегося к информационным ресурсам (библиотечным фондам, фонотеке и др.), наличие учебников, учебно-методических пособий, аудио-, виде</w:t>
      </w:r>
      <w:proofErr w:type="gramStart"/>
      <w:r w:rsidRPr="00C554F3">
        <w:rPr>
          <w:sz w:val="28"/>
          <w:szCs w:val="28"/>
        </w:rPr>
        <w:t>о-</w:t>
      </w:r>
      <w:proofErr w:type="gramEnd"/>
      <w:r w:rsidRPr="00C554F3">
        <w:rPr>
          <w:sz w:val="28"/>
          <w:szCs w:val="28"/>
        </w:rPr>
        <w:t xml:space="preserve"> и </w:t>
      </w:r>
      <w:proofErr w:type="spellStart"/>
      <w:r w:rsidRPr="00C554F3">
        <w:rPr>
          <w:sz w:val="28"/>
          <w:szCs w:val="28"/>
        </w:rPr>
        <w:t>мультимедийного</w:t>
      </w:r>
      <w:proofErr w:type="spellEnd"/>
      <w:r w:rsidRPr="00C554F3">
        <w:rPr>
          <w:sz w:val="28"/>
          <w:szCs w:val="28"/>
        </w:rPr>
        <w:t xml:space="preserve"> материала и по своему содержанию соответствовать полному перечню дисциплин дополнительной образовательной программы;</w:t>
      </w:r>
    </w:p>
    <w:p w:rsidR="00827915" w:rsidRPr="00C554F3" w:rsidRDefault="00827915" w:rsidP="0082791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554F3">
        <w:rPr>
          <w:sz w:val="28"/>
          <w:szCs w:val="28"/>
        </w:rPr>
        <w:t>образовательное учреждение дополнительного образования должно иметь высокий рейтинг по итоговой государственной аттестации;</w:t>
      </w:r>
    </w:p>
    <w:p w:rsidR="00827915" w:rsidRDefault="00827915" w:rsidP="0082791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554F3">
        <w:rPr>
          <w:sz w:val="28"/>
          <w:szCs w:val="28"/>
        </w:rPr>
        <w:t xml:space="preserve">в образовательном учреждении дополнительного образования должны быть созданы условия </w:t>
      </w:r>
      <w:r w:rsidR="00095E43">
        <w:rPr>
          <w:sz w:val="28"/>
          <w:szCs w:val="28"/>
        </w:rPr>
        <w:t>«</w:t>
      </w:r>
      <w:r w:rsidRPr="00C554F3">
        <w:rPr>
          <w:sz w:val="28"/>
          <w:szCs w:val="28"/>
        </w:rPr>
        <w:t>ситуации успеха</w:t>
      </w:r>
      <w:r w:rsidR="00095E43">
        <w:rPr>
          <w:sz w:val="28"/>
          <w:szCs w:val="28"/>
        </w:rPr>
        <w:t>»</w:t>
      </w:r>
      <w:r w:rsidRPr="00C554F3">
        <w:rPr>
          <w:sz w:val="28"/>
          <w:szCs w:val="28"/>
        </w:rPr>
        <w:t xml:space="preserve"> для каждого учащегося через участие в конкурсах, фестивалях и других творческих мероприятиях разного уровня</w:t>
      </w:r>
      <w:r w:rsidR="00095E43">
        <w:rPr>
          <w:sz w:val="28"/>
          <w:szCs w:val="28"/>
        </w:rPr>
        <w:t>».</w:t>
      </w:r>
    </w:p>
    <w:p w:rsidR="00095E43" w:rsidRPr="00C554F3" w:rsidRDefault="00095E43" w:rsidP="0082791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95E43" w:rsidRDefault="00095E43"/>
    <w:p w:rsidR="00095E43" w:rsidRDefault="00095E43" w:rsidP="00095E43"/>
    <w:p w:rsidR="00827915" w:rsidRPr="00095E43" w:rsidRDefault="00095E43" w:rsidP="00095E43">
      <w:pPr>
        <w:jc w:val="center"/>
      </w:pPr>
      <w:r>
        <w:t>_________________</w:t>
      </w:r>
    </w:p>
    <w:sectPr w:rsidR="00827915" w:rsidRPr="00095E43" w:rsidSect="00095E43">
      <w:pgSz w:w="11906" w:h="16838"/>
      <w:pgMar w:top="709" w:right="397" w:bottom="568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A53" w:rsidRDefault="00730A53" w:rsidP="00EE2ACC">
      <w:r>
        <w:separator/>
      </w:r>
    </w:p>
  </w:endnote>
  <w:endnote w:type="continuationSeparator" w:id="0">
    <w:p w:rsidR="00730A53" w:rsidRDefault="00730A53" w:rsidP="00EE2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A53" w:rsidRDefault="00730A53" w:rsidP="00EE2ACC">
      <w:r>
        <w:separator/>
      </w:r>
    </w:p>
  </w:footnote>
  <w:footnote w:type="continuationSeparator" w:id="0">
    <w:p w:rsidR="00730A53" w:rsidRDefault="00730A53" w:rsidP="00EE2A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915"/>
    <w:rsid w:val="000015E7"/>
    <w:rsid w:val="000050E6"/>
    <w:rsid w:val="000052B2"/>
    <w:rsid w:val="00007DBF"/>
    <w:rsid w:val="000264F3"/>
    <w:rsid w:val="00031E6D"/>
    <w:rsid w:val="000340BA"/>
    <w:rsid w:val="000366AD"/>
    <w:rsid w:val="00047144"/>
    <w:rsid w:val="00062AD6"/>
    <w:rsid w:val="00067CDF"/>
    <w:rsid w:val="000722A3"/>
    <w:rsid w:val="000770E5"/>
    <w:rsid w:val="00077108"/>
    <w:rsid w:val="0007719B"/>
    <w:rsid w:val="0008127E"/>
    <w:rsid w:val="00086758"/>
    <w:rsid w:val="00087066"/>
    <w:rsid w:val="00093252"/>
    <w:rsid w:val="00095E43"/>
    <w:rsid w:val="000A61AC"/>
    <w:rsid w:val="000A7FBD"/>
    <w:rsid w:val="000B5D70"/>
    <w:rsid w:val="000B69DF"/>
    <w:rsid w:val="000C24F6"/>
    <w:rsid w:val="000C39FE"/>
    <w:rsid w:val="000C4E6B"/>
    <w:rsid w:val="000C5340"/>
    <w:rsid w:val="000D0118"/>
    <w:rsid w:val="000D704B"/>
    <w:rsid w:val="000D739E"/>
    <w:rsid w:val="000F32F1"/>
    <w:rsid w:val="000F4F00"/>
    <w:rsid w:val="00120E93"/>
    <w:rsid w:val="001214AD"/>
    <w:rsid w:val="00127609"/>
    <w:rsid w:val="00133503"/>
    <w:rsid w:val="0014479A"/>
    <w:rsid w:val="00147160"/>
    <w:rsid w:val="001627CE"/>
    <w:rsid w:val="00172087"/>
    <w:rsid w:val="0017270D"/>
    <w:rsid w:val="001727C1"/>
    <w:rsid w:val="00174095"/>
    <w:rsid w:val="00174140"/>
    <w:rsid w:val="00187FBC"/>
    <w:rsid w:val="00196E11"/>
    <w:rsid w:val="00197D1E"/>
    <w:rsid w:val="001A1FC3"/>
    <w:rsid w:val="001A2B08"/>
    <w:rsid w:val="001B5272"/>
    <w:rsid w:val="001B54CB"/>
    <w:rsid w:val="001C082E"/>
    <w:rsid w:val="001C5016"/>
    <w:rsid w:val="001E0200"/>
    <w:rsid w:val="001F6202"/>
    <w:rsid w:val="002031A1"/>
    <w:rsid w:val="00203CD3"/>
    <w:rsid w:val="0020600D"/>
    <w:rsid w:val="00207BF8"/>
    <w:rsid w:val="00210385"/>
    <w:rsid w:val="00223890"/>
    <w:rsid w:val="002420E3"/>
    <w:rsid w:val="00246592"/>
    <w:rsid w:val="00251E89"/>
    <w:rsid w:val="00251F69"/>
    <w:rsid w:val="00253BA7"/>
    <w:rsid w:val="00254AC0"/>
    <w:rsid w:val="00255925"/>
    <w:rsid w:val="00265DE2"/>
    <w:rsid w:val="00276BA3"/>
    <w:rsid w:val="002917F2"/>
    <w:rsid w:val="00294EED"/>
    <w:rsid w:val="002A19F3"/>
    <w:rsid w:val="002A2588"/>
    <w:rsid w:val="002A69CA"/>
    <w:rsid w:val="002B112E"/>
    <w:rsid w:val="002D5DE4"/>
    <w:rsid w:val="002D6B49"/>
    <w:rsid w:val="002E7A50"/>
    <w:rsid w:val="00336ABB"/>
    <w:rsid w:val="00353494"/>
    <w:rsid w:val="00353C78"/>
    <w:rsid w:val="00361334"/>
    <w:rsid w:val="00363F86"/>
    <w:rsid w:val="00365D49"/>
    <w:rsid w:val="00366138"/>
    <w:rsid w:val="003717F0"/>
    <w:rsid w:val="00371DB9"/>
    <w:rsid w:val="00374C66"/>
    <w:rsid w:val="003774D2"/>
    <w:rsid w:val="0038133E"/>
    <w:rsid w:val="00386CD8"/>
    <w:rsid w:val="00390D05"/>
    <w:rsid w:val="00392C05"/>
    <w:rsid w:val="00393132"/>
    <w:rsid w:val="0039434B"/>
    <w:rsid w:val="003A0E15"/>
    <w:rsid w:val="003A4223"/>
    <w:rsid w:val="003A55AB"/>
    <w:rsid w:val="003A7A64"/>
    <w:rsid w:val="003B01CD"/>
    <w:rsid w:val="003B5A28"/>
    <w:rsid w:val="003B60A3"/>
    <w:rsid w:val="003B71B3"/>
    <w:rsid w:val="003C38E5"/>
    <w:rsid w:val="003C3C89"/>
    <w:rsid w:val="003C4B53"/>
    <w:rsid w:val="003D5356"/>
    <w:rsid w:val="003D7682"/>
    <w:rsid w:val="003E2449"/>
    <w:rsid w:val="003E3F6D"/>
    <w:rsid w:val="0040625A"/>
    <w:rsid w:val="00406E8A"/>
    <w:rsid w:val="00431210"/>
    <w:rsid w:val="004316D3"/>
    <w:rsid w:val="00433E6F"/>
    <w:rsid w:val="00434A55"/>
    <w:rsid w:val="0043704B"/>
    <w:rsid w:val="004442BE"/>
    <w:rsid w:val="00471760"/>
    <w:rsid w:val="0047742F"/>
    <w:rsid w:val="00480916"/>
    <w:rsid w:val="004849F1"/>
    <w:rsid w:val="004A672E"/>
    <w:rsid w:val="004B6BBA"/>
    <w:rsid w:val="004D2B34"/>
    <w:rsid w:val="004D7037"/>
    <w:rsid w:val="004E4E04"/>
    <w:rsid w:val="004E596B"/>
    <w:rsid w:val="004E7630"/>
    <w:rsid w:val="004F3733"/>
    <w:rsid w:val="004F79F1"/>
    <w:rsid w:val="005114BB"/>
    <w:rsid w:val="005256B1"/>
    <w:rsid w:val="00526C1E"/>
    <w:rsid w:val="005344CC"/>
    <w:rsid w:val="005510C3"/>
    <w:rsid w:val="005613B3"/>
    <w:rsid w:val="005623FF"/>
    <w:rsid w:val="005638B2"/>
    <w:rsid w:val="00575CF8"/>
    <w:rsid w:val="00596055"/>
    <w:rsid w:val="005A2588"/>
    <w:rsid w:val="005A742A"/>
    <w:rsid w:val="005B0C82"/>
    <w:rsid w:val="005D0C78"/>
    <w:rsid w:val="005D2C5D"/>
    <w:rsid w:val="005D3A52"/>
    <w:rsid w:val="005E0F58"/>
    <w:rsid w:val="005E2C4C"/>
    <w:rsid w:val="005E3475"/>
    <w:rsid w:val="005E498D"/>
    <w:rsid w:val="005E5B37"/>
    <w:rsid w:val="005F62C3"/>
    <w:rsid w:val="005F63B2"/>
    <w:rsid w:val="00601F41"/>
    <w:rsid w:val="00604A60"/>
    <w:rsid w:val="00613FDE"/>
    <w:rsid w:val="00617811"/>
    <w:rsid w:val="00631AB0"/>
    <w:rsid w:val="00632C08"/>
    <w:rsid w:val="00634733"/>
    <w:rsid w:val="0063640F"/>
    <w:rsid w:val="006369FB"/>
    <w:rsid w:val="00637137"/>
    <w:rsid w:val="00643086"/>
    <w:rsid w:val="00653344"/>
    <w:rsid w:val="0065417E"/>
    <w:rsid w:val="00656A4B"/>
    <w:rsid w:val="00667E22"/>
    <w:rsid w:val="00675091"/>
    <w:rsid w:val="006958A0"/>
    <w:rsid w:val="006A1B95"/>
    <w:rsid w:val="006A5052"/>
    <w:rsid w:val="006D12AE"/>
    <w:rsid w:val="006E18AB"/>
    <w:rsid w:val="006E1EE3"/>
    <w:rsid w:val="0070266A"/>
    <w:rsid w:val="007029D0"/>
    <w:rsid w:val="00702D1F"/>
    <w:rsid w:val="00707B8B"/>
    <w:rsid w:val="007111CF"/>
    <w:rsid w:val="007112B3"/>
    <w:rsid w:val="007229DE"/>
    <w:rsid w:val="00722DD1"/>
    <w:rsid w:val="00726783"/>
    <w:rsid w:val="007279D5"/>
    <w:rsid w:val="00730A53"/>
    <w:rsid w:val="00733443"/>
    <w:rsid w:val="007368F4"/>
    <w:rsid w:val="0075291C"/>
    <w:rsid w:val="00757E31"/>
    <w:rsid w:val="00760841"/>
    <w:rsid w:val="00761D15"/>
    <w:rsid w:val="00762B64"/>
    <w:rsid w:val="0076433A"/>
    <w:rsid w:val="007711BF"/>
    <w:rsid w:val="007725EF"/>
    <w:rsid w:val="00774F8F"/>
    <w:rsid w:val="007810E6"/>
    <w:rsid w:val="007878FE"/>
    <w:rsid w:val="00793480"/>
    <w:rsid w:val="007A03C0"/>
    <w:rsid w:val="007A59F9"/>
    <w:rsid w:val="007B4748"/>
    <w:rsid w:val="007C0EEB"/>
    <w:rsid w:val="007C2044"/>
    <w:rsid w:val="007C6B3D"/>
    <w:rsid w:val="007E34F3"/>
    <w:rsid w:val="007E7F37"/>
    <w:rsid w:val="0080607E"/>
    <w:rsid w:val="00807C13"/>
    <w:rsid w:val="008256A3"/>
    <w:rsid w:val="00827915"/>
    <w:rsid w:val="00827E0E"/>
    <w:rsid w:val="00832A84"/>
    <w:rsid w:val="00837CA1"/>
    <w:rsid w:val="0085017B"/>
    <w:rsid w:val="0086323F"/>
    <w:rsid w:val="00863C14"/>
    <w:rsid w:val="008753C6"/>
    <w:rsid w:val="0087541C"/>
    <w:rsid w:val="00883038"/>
    <w:rsid w:val="008865F6"/>
    <w:rsid w:val="00896A9B"/>
    <w:rsid w:val="008A0DBA"/>
    <w:rsid w:val="008A1CF4"/>
    <w:rsid w:val="008A61AE"/>
    <w:rsid w:val="008B3457"/>
    <w:rsid w:val="008B52BC"/>
    <w:rsid w:val="008C04B3"/>
    <w:rsid w:val="008C2A92"/>
    <w:rsid w:val="008C2C8B"/>
    <w:rsid w:val="008C716A"/>
    <w:rsid w:val="008D24FB"/>
    <w:rsid w:val="008D3DF7"/>
    <w:rsid w:val="008D5ECA"/>
    <w:rsid w:val="00901DCE"/>
    <w:rsid w:val="00904D45"/>
    <w:rsid w:val="00907AC6"/>
    <w:rsid w:val="00913E65"/>
    <w:rsid w:val="0092123F"/>
    <w:rsid w:val="0092305D"/>
    <w:rsid w:val="00927E6D"/>
    <w:rsid w:val="00930902"/>
    <w:rsid w:val="009320C0"/>
    <w:rsid w:val="009323E4"/>
    <w:rsid w:val="00937288"/>
    <w:rsid w:val="00941368"/>
    <w:rsid w:val="00942055"/>
    <w:rsid w:val="0094357C"/>
    <w:rsid w:val="009456B1"/>
    <w:rsid w:val="00946664"/>
    <w:rsid w:val="009500E5"/>
    <w:rsid w:val="00950E6E"/>
    <w:rsid w:val="00957AD4"/>
    <w:rsid w:val="0097340C"/>
    <w:rsid w:val="009750DA"/>
    <w:rsid w:val="00975247"/>
    <w:rsid w:val="00990F1D"/>
    <w:rsid w:val="009A16FC"/>
    <w:rsid w:val="009B22C0"/>
    <w:rsid w:val="009C1435"/>
    <w:rsid w:val="009C7369"/>
    <w:rsid w:val="009C749A"/>
    <w:rsid w:val="009D3444"/>
    <w:rsid w:val="009F017B"/>
    <w:rsid w:val="009F51D6"/>
    <w:rsid w:val="009F534B"/>
    <w:rsid w:val="009F7393"/>
    <w:rsid w:val="00A00746"/>
    <w:rsid w:val="00A011EC"/>
    <w:rsid w:val="00A21162"/>
    <w:rsid w:val="00A239B9"/>
    <w:rsid w:val="00A264D3"/>
    <w:rsid w:val="00A3186B"/>
    <w:rsid w:val="00A36183"/>
    <w:rsid w:val="00A408B6"/>
    <w:rsid w:val="00A46655"/>
    <w:rsid w:val="00A60CE7"/>
    <w:rsid w:val="00A741AB"/>
    <w:rsid w:val="00A82D60"/>
    <w:rsid w:val="00A944E9"/>
    <w:rsid w:val="00AB274C"/>
    <w:rsid w:val="00AB5EF3"/>
    <w:rsid w:val="00AB60C0"/>
    <w:rsid w:val="00AC4E6A"/>
    <w:rsid w:val="00AC7F50"/>
    <w:rsid w:val="00AD51CB"/>
    <w:rsid w:val="00AE5ECB"/>
    <w:rsid w:val="00B01147"/>
    <w:rsid w:val="00B05212"/>
    <w:rsid w:val="00B1344D"/>
    <w:rsid w:val="00B1668B"/>
    <w:rsid w:val="00B2282E"/>
    <w:rsid w:val="00B33AE3"/>
    <w:rsid w:val="00B40A6C"/>
    <w:rsid w:val="00B41D2F"/>
    <w:rsid w:val="00B63602"/>
    <w:rsid w:val="00B863D8"/>
    <w:rsid w:val="00B960DE"/>
    <w:rsid w:val="00BA15F0"/>
    <w:rsid w:val="00BA17A6"/>
    <w:rsid w:val="00BB4C3F"/>
    <w:rsid w:val="00BC38B5"/>
    <w:rsid w:val="00BD0695"/>
    <w:rsid w:val="00BE0127"/>
    <w:rsid w:val="00BE5B23"/>
    <w:rsid w:val="00BE71DA"/>
    <w:rsid w:val="00BF1662"/>
    <w:rsid w:val="00BF2760"/>
    <w:rsid w:val="00C062AB"/>
    <w:rsid w:val="00C1175B"/>
    <w:rsid w:val="00C11C3E"/>
    <w:rsid w:val="00C15AB8"/>
    <w:rsid w:val="00C20914"/>
    <w:rsid w:val="00C21163"/>
    <w:rsid w:val="00C30512"/>
    <w:rsid w:val="00C41F49"/>
    <w:rsid w:val="00C4207C"/>
    <w:rsid w:val="00C51B2C"/>
    <w:rsid w:val="00C603A6"/>
    <w:rsid w:val="00C60CD5"/>
    <w:rsid w:val="00C62535"/>
    <w:rsid w:val="00C65D3E"/>
    <w:rsid w:val="00C66916"/>
    <w:rsid w:val="00C7521F"/>
    <w:rsid w:val="00C77BE6"/>
    <w:rsid w:val="00C8154F"/>
    <w:rsid w:val="00C81951"/>
    <w:rsid w:val="00C91462"/>
    <w:rsid w:val="00C94FFB"/>
    <w:rsid w:val="00CA3191"/>
    <w:rsid w:val="00CA3AF4"/>
    <w:rsid w:val="00CA5390"/>
    <w:rsid w:val="00CA6CE6"/>
    <w:rsid w:val="00CB7681"/>
    <w:rsid w:val="00CE0628"/>
    <w:rsid w:val="00CE0A03"/>
    <w:rsid w:val="00CE21BB"/>
    <w:rsid w:val="00CF44A5"/>
    <w:rsid w:val="00CF5BC4"/>
    <w:rsid w:val="00D035BA"/>
    <w:rsid w:val="00D07D4F"/>
    <w:rsid w:val="00D104F8"/>
    <w:rsid w:val="00D11672"/>
    <w:rsid w:val="00D127AA"/>
    <w:rsid w:val="00D16EA2"/>
    <w:rsid w:val="00D24E8E"/>
    <w:rsid w:val="00D34100"/>
    <w:rsid w:val="00D342AF"/>
    <w:rsid w:val="00D4291B"/>
    <w:rsid w:val="00D43C89"/>
    <w:rsid w:val="00D52DB3"/>
    <w:rsid w:val="00D5431E"/>
    <w:rsid w:val="00D721A7"/>
    <w:rsid w:val="00D75078"/>
    <w:rsid w:val="00D91CEB"/>
    <w:rsid w:val="00DA2BA5"/>
    <w:rsid w:val="00DB2844"/>
    <w:rsid w:val="00DB38C5"/>
    <w:rsid w:val="00DC2FFE"/>
    <w:rsid w:val="00DD5ACE"/>
    <w:rsid w:val="00DD77B7"/>
    <w:rsid w:val="00DE5E36"/>
    <w:rsid w:val="00DF323C"/>
    <w:rsid w:val="00E13C14"/>
    <w:rsid w:val="00E14B68"/>
    <w:rsid w:val="00E15AF9"/>
    <w:rsid w:val="00E202B5"/>
    <w:rsid w:val="00E250AE"/>
    <w:rsid w:val="00E25698"/>
    <w:rsid w:val="00E2605C"/>
    <w:rsid w:val="00E26C47"/>
    <w:rsid w:val="00E31D18"/>
    <w:rsid w:val="00E3423A"/>
    <w:rsid w:val="00E510ED"/>
    <w:rsid w:val="00E512D9"/>
    <w:rsid w:val="00E6365A"/>
    <w:rsid w:val="00E636A7"/>
    <w:rsid w:val="00E7163E"/>
    <w:rsid w:val="00E8255B"/>
    <w:rsid w:val="00E86D9A"/>
    <w:rsid w:val="00EA14C7"/>
    <w:rsid w:val="00EC61AA"/>
    <w:rsid w:val="00ED1FB7"/>
    <w:rsid w:val="00ED634D"/>
    <w:rsid w:val="00EE0C2A"/>
    <w:rsid w:val="00EE25C2"/>
    <w:rsid w:val="00EE2ACC"/>
    <w:rsid w:val="00EE3774"/>
    <w:rsid w:val="00EE43A3"/>
    <w:rsid w:val="00EE5AE2"/>
    <w:rsid w:val="00EF58A8"/>
    <w:rsid w:val="00F03E86"/>
    <w:rsid w:val="00F06BD9"/>
    <w:rsid w:val="00F10DE6"/>
    <w:rsid w:val="00F1466D"/>
    <w:rsid w:val="00F238D3"/>
    <w:rsid w:val="00F24BB9"/>
    <w:rsid w:val="00F31124"/>
    <w:rsid w:val="00F32753"/>
    <w:rsid w:val="00F534B1"/>
    <w:rsid w:val="00F62384"/>
    <w:rsid w:val="00F711B9"/>
    <w:rsid w:val="00F95EA5"/>
    <w:rsid w:val="00FA190B"/>
    <w:rsid w:val="00FA1CF4"/>
    <w:rsid w:val="00FA4D9F"/>
    <w:rsid w:val="00FA6A3D"/>
    <w:rsid w:val="00FB4A1F"/>
    <w:rsid w:val="00FC0481"/>
    <w:rsid w:val="00FC13DF"/>
    <w:rsid w:val="00FD2883"/>
    <w:rsid w:val="00FD3CBD"/>
    <w:rsid w:val="00FE04EA"/>
    <w:rsid w:val="00FE544A"/>
    <w:rsid w:val="00FF1D57"/>
    <w:rsid w:val="00FF358F"/>
    <w:rsid w:val="00FF3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7915"/>
    <w:pPr>
      <w:keepNext/>
      <w:autoSpaceDE w:val="0"/>
      <w:autoSpaceDN w:val="0"/>
      <w:adjustRightInd w:val="0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827915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91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2791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8279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279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8279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279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827915"/>
    <w:pPr>
      <w:widowControl w:val="0"/>
      <w:autoSpaceDE w:val="0"/>
      <w:autoSpaceDN w:val="0"/>
      <w:adjustRightInd w:val="0"/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8279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E2A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2A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E2A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2A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E2A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919186785E46E528AB76262CEE64BD4F7DD4D6855B88390C6D80C2D53qDTA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919186785E46E528AB76262CEE64BD4F7DD4D6855B88390C6D80C2D53qDTA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2130</Words>
  <Characters>12145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2012-04-04T07:30:00Z</cp:lastPrinted>
  <dcterms:created xsi:type="dcterms:W3CDTF">2012-03-28T11:15:00Z</dcterms:created>
  <dcterms:modified xsi:type="dcterms:W3CDTF">2012-04-06T05:00:00Z</dcterms:modified>
</cp:coreProperties>
</file>