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8" w:type="dxa"/>
        <w:tblInd w:w="91" w:type="dxa"/>
        <w:tblLayout w:type="fixed"/>
        <w:tblLook w:val="04A0"/>
      </w:tblPr>
      <w:tblGrid>
        <w:gridCol w:w="2200"/>
        <w:gridCol w:w="4020"/>
        <w:gridCol w:w="1310"/>
        <w:gridCol w:w="1166"/>
        <w:gridCol w:w="992"/>
      </w:tblGrid>
      <w:tr w:rsidR="00B50F2E" w:rsidRPr="00B50F2E" w:rsidTr="00B50F2E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</w:t>
            </w:r>
          </w:p>
        </w:tc>
      </w:tr>
      <w:tr w:rsidR="00B50F2E" w:rsidRPr="00B50F2E" w:rsidTr="00B50F2E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отчету об исполнении</w:t>
            </w:r>
          </w:p>
        </w:tc>
      </w:tr>
      <w:tr w:rsidR="00B50F2E" w:rsidRPr="00B50F2E" w:rsidTr="00B50F2E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района</w:t>
            </w:r>
          </w:p>
        </w:tc>
      </w:tr>
      <w:tr w:rsidR="00B50F2E" w:rsidRPr="00B50F2E" w:rsidTr="00B50F2E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1 квартал 2016 года</w:t>
            </w:r>
          </w:p>
        </w:tc>
      </w:tr>
      <w:tr w:rsidR="00B50F2E" w:rsidRPr="00B50F2E" w:rsidTr="00B50F2E">
        <w:trPr>
          <w:trHeight w:val="753"/>
        </w:trPr>
        <w:tc>
          <w:tcPr>
            <w:tcW w:w="96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1359C0" w:rsidRDefault="00B50F2E" w:rsidP="00BF1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359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</w:t>
            </w:r>
          </w:p>
        </w:tc>
      </w:tr>
      <w:tr w:rsidR="00B50F2E" w:rsidRPr="00B50F2E" w:rsidTr="00B50F2E">
        <w:trPr>
          <w:trHeight w:val="595"/>
        </w:trPr>
        <w:tc>
          <w:tcPr>
            <w:tcW w:w="9688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1359C0" w:rsidRDefault="00B50F2E" w:rsidP="00BF1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59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поступления доходов в  бюджет</w:t>
            </w:r>
          </w:p>
          <w:p w:rsidR="00B50F2E" w:rsidRPr="001359C0" w:rsidRDefault="00B50F2E" w:rsidP="00BF1E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359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района за  1 квартал  201</w:t>
            </w:r>
            <w:r w:rsidR="005332E8" w:rsidRPr="001359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1359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B50F2E" w:rsidRPr="00B50F2E" w:rsidTr="00B50F2E">
        <w:trPr>
          <w:trHeight w:val="37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50F2E" w:rsidRPr="00B50F2E" w:rsidTr="00B50F2E">
        <w:trPr>
          <w:trHeight w:val="9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F2E">
              <w:rPr>
                <w:rFonts w:ascii="Times New Roman" w:eastAsia="Times New Roman" w:hAnsi="Times New Roman" w:cs="Times New Roman"/>
                <w:lang w:eastAsia="ru-RU"/>
              </w:rPr>
              <w:t xml:space="preserve">Код  бюджетной классификации 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F2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дохода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F2E">
              <w:rPr>
                <w:rFonts w:ascii="Times New Roman" w:eastAsia="Times New Roman" w:hAnsi="Times New Roman" w:cs="Times New Roman"/>
                <w:lang w:eastAsia="ru-RU"/>
              </w:rPr>
              <w:t>Сумма             (тыс. рублей)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F2E">
              <w:rPr>
                <w:rFonts w:ascii="Times New Roman" w:eastAsia="Times New Roman" w:hAnsi="Times New Roman" w:cs="Times New Roman"/>
                <w:lang w:eastAsia="ru-RU"/>
              </w:rPr>
              <w:t>Факт                          (тыс. рублей)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B50F2E">
              <w:rPr>
                <w:rFonts w:ascii="Times New Roman" w:eastAsia="Times New Roman" w:hAnsi="Times New Roman" w:cs="Times New Roman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50F2E">
              <w:rPr>
                <w:rFonts w:ascii="Times New Roman" w:eastAsia="Times New Roman" w:hAnsi="Times New Roman" w:cs="Times New Roman"/>
                <w:lang w:eastAsia="ru-RU"/>
              </w:rPr>
              <w:t>цент</w:t>
            </w:r>
            <w:proofErr w:type="spellEnd"/>
            <w:proofErr w:type="gramEnd"/>
            <w:r w:rsidRPr="00B50F2E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исполнения (%)</w:t>
            </w:r>
          </w:p>
        </w:tc>
      </w:tr>
      <w:tr w:rsidR="00B50F2E" w:rsidRPr="00B50F2E" w:rsidTr="00B50F2E">
        <w:trPr>
          <w:trHeight w:val="270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</w:tr>
      <w:tr w:rsidR="00B50F2E" w:rsidRPr="00B50F2E" w:rsidTr="00B50F2E">
        <w:trPr>
          <w:trHeight w:val="285"/>
        </w:trPr>
        <w:tc>
          <w:tcPr>
            <w:tcW w:w="22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бюджета - ИТОГО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410 972,6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86 477,9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</w:t>
            </w:r>
          </w:p>
        </w:tc>
      </w:tr>
      <w:tr w:rsidR="00B50F2E" w:rsidRPr="00B50F2E" w:rsidTr="00B50F2E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100" w:firstLine="16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том числе: 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50F2E" w:rsidRPr="00B50F2E" w:rsidTr="00B50F2E">
        <w:trPr>
          <w:trHeight w:val="285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000 1000000000 0000 000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95 208,0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22 219,3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23,3</w:t>
            </w:r>
          </w:p>
        </w:tc>
      </w:tr>
      <w:tr w:rsidR="00B50F2E" w:rsidRPr="00B50F2E" w:rsidTr="00B50F2E">
        <w:trPr>
          <w:trHeight w:val="28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000 2000000000 0000 000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315 764,6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64 258,6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20,4</w:t>
            </w:r>
          </w:p>
        </w:tc>
      </w:tr>
      <w:tr w:rsidR="00B50F2E" w:rsidRPr="00B50F2E" w:rsidTr="00B50F2E">
        <w:trPr>
          <w:trHeight w:val="67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000 2020000000 0000 000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315 414,6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63 950,1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20,3</w:t>
            </w:r>
          </w:p>
        </w:tc>
      </w:tr>
      <w:tr w:rsidR="00B50F2E" w:rsidRPr="00B50F2E" w:rsidTr="00B50F2E">
        <w:trPr>
          <w:trHeight w:val="450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000 2020100000 0000 151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75 280,0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18 820,0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</w:tr>
      <w:tr w:rsidR="00B50F2E" w:rsidRPr="00B50F2E" w:rsidTr="00B50F2E">
        <w:trPr>
          <w:trHeight w:val="450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000 2020100100 0000 151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75 280,0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18 820,0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</w:tr>
      <w:tr w:rsidR="00B50F2E" w:rsidRPr="00B50F2E" w:rsidTr="00B50F2E">
        <w:trPr>
          <w:trHeight w:val="67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3A2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="003A20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</w:t>
            </w: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2020100105 0000 151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Дотации бюджетам муниципальных районов на выравнивание  бюджетной обеспеченности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75 280,0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18 820,0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</w:t>
            </w:r>
          </w:p>
        </w:tc>
      </w:tr>
      <w:tr w:rsidR="00B50F2E" w:rsidRPr="00B50F2E" w:rsidTr="00B50F2E">
        <w:trPr>
          <w:trHeight w:val="67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000 2020200000 0000 151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32 600,8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19,3</w:t>
            </w:r>
          </w:p>
        </w:tc>
      </w:tr>
      <w:tr w:rsidR="00B50F2E" w:rsidRPr="00B50F2E" w:rsidTr="00B50F2E">
        <w:trPr>
          <w:trHeight w:val="1366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000 2020221600 0000 151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21 565,0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17,8</w:t>
            </w:r>
          </w:p>
        </w:tc>
      </w:tr>
      <w:tr w:rsidR="00B50F2E" w:rsidRPr="00B50F2E" w:rsidTr="00B50F2E">
        <w:trPr>
          <w:trHeight w:val="153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936 2020221605 0000 151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21 565,0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17,8</w:t>
            </w:r>
          </w:p>
        </w:tc>
      </w:tr>
      <w:tr w:rsidR="00B50F2E" w:rsidRPr="00B50F2E" w:rsidTr="00B50F2E">
        <w:trPr>
          <w:trHeight w:val="28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000 2020299900 0000 151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Прочие субсидии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11 035,8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22,2</w:t>
            </w:r>
          </w:p>
        </w:tc>
      </w:tr>
      <w:tr w:rsidR="00B50F2E" w:rsidRPr="00B50F2E" w:rsidTr="00B50F2E">
        <w:trPr>
          <w:trHeight w:val="450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905 2020299905 0000 151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Прочие субсидии бюджетам муниципальных районов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9 349,7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26,1</w:t>
            </w:r>
          </w:p>
        </w:tc>
      </w:tr>
      <w:tr w:rsidR="00B50F2E" w:rsidRPr="00B50F2E" w:rsidTr="00B50F2E">
        <w:trPr>
          <w:trHeight w:val="450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936 2020299905 0000 151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Прочие субсидии бюджетам муниципальных районов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1 686,1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B50F2E" w:rsidRPr="00B50F2E" w:rsidTr="00B50F2E">
        <w:trPr>
          <w:trHeight w:val="450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000 2020300000 0000 151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207 533,8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38 836,7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18,7</w:t>
            </w:r>
          </w:p>
        </w:tc>
      </w:tr>
      <w:tr w:rsidR="00B50F2E" w:rsidRPr="00B50F2E" w:rsidTr="00B50F2E">
        <w:trPr>
          <w:trHeight w:val="978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000 2020300700 0000 151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50F2E" w:rsidRPr="00B50F2E" w:rsidTr="00B50F2E">
        <w:trPr>
          <w:trHeight w:val="992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3A2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</w:t>
            </w:r>
            <w:r w:rsidR="003A20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936</w:t>
            </w: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2020300705 0000 151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22,9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50F2E" w:rsidRPr="00B50F2E" w:rsidTr="00B50F2E">
        <w:trPr>
          <w:trHeight w:val="69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000 2020301500 0000 151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1 050,9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21,6</w:t>
            </w:r>
          </w:p>
        </w:tc>
      </w:tr>
      <w:tr w:rsidR="00B50F2E" w:rsidRPr="00B50F2E" w:rsidTr="00B50F2E">
        <w:trPr>
          <w:trHeight w:val="900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3A2033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</w:t>
            </w:r>
            <w:r w:rsidR="00B50F2E"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2020301505 0000 151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1 050,9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21,6</w:t>
            </w:r>
          </w:p>
        </w:tc>
      </w:tr>
      <w:tr w:rsidR="00B50F2E" w:rsidRPr="00B50F2E" w:rsidTr="00B50F2E">
        <w:trPr>
          <w:trHeight w:val="67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000 2020302400 0000 151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23 419,9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18,1</w:t>
            </w:r>
          </w:p>
        </w:tc>
      </w:tr>
      <w:tr w:rsidR="00B50F2E" w:rsidRPr="00B50F2E" w:rsidTr="00B50F2E">
        <w:trPr>
          <w:trHeight w:val="691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905 2020302405 0000 151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7 249,0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36,1</w:t>
            </w:r>
          </w:p>
        </w:tc>
      </w:tr>
      <w:tr w:rsidR="00B50F2E" w:rsidRPr="00B50F2E" w:rsidTr="00B50F2E">
        <w:trPr>
          <w:trHeight w:val="704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912 2020302405 0000 151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3 952,9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50F2E" w:rsidRPr="00B50F2E" w:rsidTr="00B50F2E">
        <w:trPr>
          <w:trHeight w:val="703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936 2020302405 0000 151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11 791,0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50F2E" w:rsidRPr="00B50F2E" w:rsidTr="00B50F2E">
        <w:trPr>
          <w:trHeight w:val="683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937 2020302405 0000 151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427,0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50F2E" w:rsidRPr="00B50F2E" w:rsidTr="00B50F2E">
        <w:trPr>
          <w:trHeight w:val="900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000 2020302700 0000 151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5 185,0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</w:t>
            </w:r>
          </w:p>
        </w:tc>
      </w:tr>
      <w:tr w:rsidR="00B50F2E" w:rsidRPr="00B50F2E" w:rsidTr="00B50F2E">
        <w:trPr>
          <w:trHeight w:val="581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3A2033" w:rsidP="003A2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905</w:t>
            </w:r>
            <w:r w:rsidR="00B50F2E"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2020302705 0000 151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5 185,0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27,3</w:t>
            </w:r>
          </w:p>
        </w:tc>
      </w:tr>
      <w:tr w:rsidR="00B50F2E" w:rsidRPr="00B50F2E" w:rsidTr="00B50F2E">
        <w:trPr>
          <w:trHeight w:val="1184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000 2020302900 0000 151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3 805,8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34,9</w:t>
            </w:r>
          </w:p>
        </w:tc>
      </w:tr>
      <w:tr w:rsidR="00B50F2E" w:rsidRPr="00B50F2E" w:rsidTr="00B50F2E">
        <w:trPr>
          <w:trHeight w:val="1407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3A20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="003A203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905</w:t>
            </w: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2020302905 0000 151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3 805,8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34,9</w:t>
            </w:r>
          </w:p>
        </w:tc>
      </w:tr>
      <w:tr w:rsidR="00B50F2E" w:rsidRPr="00B50F2E" w:rsidTr="00B50F2E">
        <w:trPr>
          <w:trHeight w:val="986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000 2020309800 0000 151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2 688,6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1,4</w:t>
            </w:r>
          </w:p>
        </w:tc>
      </w:tr>
      <w:tr w:rsidR="00B50F2E" w:rsidRPr="00B50F2E" w:rsidTr="00B50F2E">
        <w:trPr>
          <w:trHeight w:val="1036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AE67E0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936</w:t>
            </w:r>
            <w:r w:rsidR="00B50F2E"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2020309805 0000 151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2 688,6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1,4</w:t>
            </w:r>
          </w:p>
        </w:tc>
      </w:tr>
      <w:tr w:rsidR="00B50F2E" w:rsidRPr="00B50F2E" w:rsidTr="00B50F2E">
        <w:trPr>
          <w:trHeight w:val="1240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000 2020309900 0000 151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логистического</w:t>
            </w:r>
            <w:proofErr w:type="spellEnd"/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6 466,9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7,7</w:t>
            </w:r>
          </w:p>
        </w:tc>
      </w:tr>
      <w:tr w:rsidR="00B50F2E" w:rsidRPr="00B50F2E" w:rsidTr="00B50F2E">
        <w:trPr>
          <w:trHeight w:val="1280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AE67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</w:t>
            </w:r>
            <w:r w:rsidR="00AE67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936</w:t>
            </w: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2020309905 0000 151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логистического</w:t>
            </w:r>
            <w:proofErr w:type="spellEnd"/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6 466,9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7,7</w:t>
            </w:r>
          </w:p>
        </w:tc>
      </w:tr>
      <w:tr w:rsidR="00B50F2E" w:rsidRPr="00B50F2E" w:rsidTr="00B50F2E">
        <w:trPr>
          <w:trHeight w:val="1246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000 2020310800 0000 151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развитие инфраструктуры и </w:t>
            </w:r>
            <w:proofErr w:type="spellStart"/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логистического</w:t>
            </w:r>
            <w:proofErr w:type="spellEnd"/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обеспечения рынков  продукции животноводства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3 457,4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</w:t>
            </w:r>
          </w:p>
        </w:tc>
      </w:tr>
      <w:tr w:rsidR="00B50F2E" w:rsidRPr="00B50F2E" w:rsidTr="00B50F2E">
        <w:trPr>
          <w:trHeight w:val="1144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AE67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="00AE67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936</w:t>
            </w: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2020310805 0000 151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развитие инфраструктуры и </w:t>
            </w:r>
            <w:proofErr w:type="spellStart"/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логистического</w:t>
            </w:r>
            <w:proofErr w:type="spellEnd"/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обеспечения рынков  продукции животноводства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3 457,4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</w:t>
            </w:r>
          </w:p>
        </w:tc>
      </w:tr>
      <w:tr w:rsidR="00B50F2E" w:rsidRPr="00B50F2E" w:rsidTr="00B50F2E">
        <w:trPr>
          <w:trHeight w:val="978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000 2020311500 0000 151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725,9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50F2E" w:rsidRPr="00B50F2E" w:rsidTr="00B50F2E">
        <w:trPr>
          <w:trHeight w:val="888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AE67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="00AE67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936</w:t>
            </w: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2020311505 0000 151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725,9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50F2E" w:rsidRPr="00B50F2E" w:rsidTr="00B50F2E">
        <w:trPr>
          <w:trHeight w:val="1124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000 2020311900 0000 151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5 890,7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50F2E" w:rsidRPr="00B50F2E" w:rsidTr="00B50F2E">
        <w:trPr>
          <w:trHeight w:val="1184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FA0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="00FA01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936</w:t>
            </w: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2020311905 0000 151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5 890,7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50F2E" w:rsidRPr="00B50F2E" w:rsidRDefault="00B50F2E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4229A" w:rsidRPr="00B50F2E" w:rsidTr="00B4229A">
        <w:trPr>
          <w:trHeight w:val="28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4229A" w:rsidRPr="00B4229A" w:rsidRDefault="00B4229A" w:rsidP="00B42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000 </w:t>
            </w:r>
            <w:r w:rsidRPr="00B4229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20203121 05 0000 151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hideMark/>
          </w:tcPr>
          <w:p w:rsidR="00B4229A" w:rsidRPr="00B4229A" w:rsidRDefault="00B4229A" w:rsidP="00B4229A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229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1087,5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4229A" w:rsidRPr="00B50F2E" w:rsidTr="00B4229A">
        <w:trPr>
          <w:trHeight w:val="28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4229A" w:rsidRPr="00B4229A" w:rsidRDefault="00B4229A" w:rsidP="00B422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936 </w:t>
            </w:r>
            <w:r w:rsidRPr="00B4229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20203121 05 0000 151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hideMark/>
          </w:tcPr>
          <w:p w:rsidR="00B4229A" w:rsidRPr="00B4229A" w:rsidRDefault="00B4229A" w:rsidP="00B4229A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229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1087,5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4229A" w:rsidRPr="00B50F2E" w:rsidTr="00B50F2E">
        <w:trPr>
          <w:trHeight w:val="28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000 2020399900 0000 151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Прочие субвенции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153 732,3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31 058,7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20,2</w:t>
            </w:r>
          </w:p>
        </w:tc>
      </w:tr>
      <w:tr w:rsidR="00B4229A" w:rsidRPr="00B50F2E" w:rsidTr="00B50F2E">
        <w:trPr>
          <w:trHeight w:val="450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905 2020399905 0000 151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Прочие субвенции бюджетам муниципальных районов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153 732,3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31 058,7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20,2</w:t>
            </w:r>
          </w:p>
        </w:tc>
      </w:tr>
      <w:tr w:rsidR="00B4229A" w:rsidRPr="00B50F2E" w:rsidTr="00B50F2E">
        <w:trPr>
          <w:trHeight w:val="450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000 2040000000 0000 000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БЕЗВОЗМЕЗДНЫЕ ПОСТУПЛЕНИЯ ОТ НЕГОСУДАРСТВЕННЫХ ОРГАНИЗАЦИЙ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4229A" w:rsidRPr="00B50F2E" w:rsidTr="00B50F2E">
        <w:trPr>
          <w:trHeight w:val="67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000 2040500005 0000 180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Безвозмездные поступления  от негосударственных организаций в бюджеты муниципальных районов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4229A" w:rsidRPr="00B50F2E" w:rsidTr="00B50F2E">
        <w:trPr>
          <w:trHeight w:val="67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937 2040509905 0000 180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4229A" w:rsidRPr="00B50F2E" w:rsidTr="00B50F2E">
        <w:trPr>
          <w:trHeight w:val="450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000 2070000000 0000 000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52,8</w:t>
            </w:r>
          </w:p>
        </w:tc>
      </w:tr>
      <w:tr w:rsidR="00B4229A" w:rsidRPr="00B50F2E" w:rsidTr="00B50F2E">
        <w:trPr>
          <w:trHeight w:val="450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000 2070500005 0000 180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52,8</w:t>
            </w:r>
          </w:p>
        </w:tc>
      </w:tr>
      <w:tr w:rsidR="00B4229A" w:rsidRPr="00B50F2E" w:rsidTr="00B50F2E">
        <w:trPr>
          <w:trHeight w:val="833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937 2070502005 0000 180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53,9</w:t>
            </w:r>
          </w:p>
        </w:tc>
      </w:tr>
      <w:tr w:rsidR="00B4229A" w:rsidRPr="00B50F2E" w:rsidTr="00B50F2E">
        <w:trPr>
          <w:trHeight w:val="450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937 2070503005 0000 180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50,2</w:t>
            </w:r>
          </w:p>
        </w:tc>
      </w:tr>
      <w:tr w:rsidR="00B4229A" w:rsidRPr="00B50F2E" w:rsidTr="00B50F2E">
        <w:trPr>
          <w:trHeight w:val="900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000 2190000000 0000 000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4229A" w:rsidRPr="00B50F2E" w:rsidTr="00B50F2E">
        <w:trPr>
          <w:trHeight w:val="900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905 2190500005 0000 151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B4229A" w:rsidRPr="00B50F2E" w:rsidTr="00B50F2E">
        <w:trPr>
          <w:trHeight w:val="91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936 2190500005 0000 151</w:t>
            </w:r>
          </w:p>
        </w:tc>
        <w:tc>
          <w:tcPr>
            <w:tcW w:w="4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ind w:firstLineChars="200" w:firstLine="3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B4229A" w:rsidRPr="00B50F2E" w:rsidRDefault="00B4229A" w:rsidP="00B50F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50F2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</w:tbl>
    <w:p w:rsidR="00447CD9" w:rsidRDefault="00447CD9" w:rsidP="00B50F2E">
      <w:pPr>
        <w:ind w:left="-426"/>
      </w:pPr>
    </w:p>
    <w:p w:rsidR="00B4229A" w:rsidRDefault="00B4229A" w:rsidP="00B50F2E">
      <w:pPr>
        <w:ind w:left="-426"/>
      </w:pPr>
    </w:p>
    <w:p w:rsidR="00B4229A" w:rsidRDefault="00B4229A" w:rsidP="00B4229A">
      <w:pPr>
        <w:ind w:left="-426"/>
        <w:jc w:val="center"/>
      </w:pPr>
      <w:r>
        <w:t>_________________</w:t>
      </w:r>
    </w:p>
    <w:sectPr w:rsidR="00B4229A" w:rsidSect="00447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50F2E"/>
    <w:rsid w:val="00000C52"/>
    <w:rsid w:val="000160F1"/>
    <w:rsid w:val="00031692"/>
    <w:rsid w:val="00034812"/>
    <w:rsid w:val="0003669F"/>
    <w:rsid w:val="00045B2D"/>
    <w:rsid w:val="00055B7C"/>
    <w:rsid w:val="0006614C"/>
    <w:rsid w:val="0007351D"/>
    <w:rsid w:val="00097ECD"/>
    <w:rsid w:val="000A0496"/>
    <w:rsid w:val="000A5273"/>
    <w:rsid w:val="000A6DC6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2706"/>
    <w:rsid w:val="000F3D70"/>
    <w:rsid w:val="00100100"/>
    <w:rsid w:val="0010312A"/>
    <w:rsid w:val="0010334D"/>
    <w:rsid w:val="00122441"/>
    <w:rsid w:val="001344F0"/>
    <w:rsid w:val="00135093"/>
    <w:rsid w:val="001359C0"/>
    <w:rsid w:val="001366DA"/>
    <w:rsid w:val="0014172D"/>
    <w:rsid w:val="00141BD7"/>
    <w:rsid w:val="00142A44"/>
    <w:rsid w:val="00144A93"/>
    <w:rsid w:val="00145A37"/>
    <w:rsid w:val="0015175F"/>
    <w:rsid w:val="0015623E"/>
    <w:rsid w:val="00156BFD"/>
    <w:rsid w:val="001607D7"/>
    <w:rsid w:val="00176015"/>
    <w:rsid w:val="00177070"/>
    <w:rsid w:val="00181D45"/>
    <w:rsid w:val="00184FCD"/>
    <w:rsid w:val="00186CFD"/>
    <w:rsid w:val="001902AA"/>
    <w:rsid w:val="001B1C53"/>
    <w:rsid w:val="001B76DE"/>
    <w:rsid w:val="001B7A2A"/>
    <w:rsid w:val="001C0836"/>
    <w:rsid w:val="001C23A0"/>
    <w:rsid w:val="001C7B7A"/>
    <w:rsid w:val="001D5195"/>
    <w:rsid w:val="001D5512"/>
    <w:rsid w:val="001E009F"/>
    <w:rsid w:val="001E119D"/>
    <w:rsid w:val="001E293A"/>
    <w:rsid w:val="001E300A"/>
    <w:rsid w:val="001E62E6"/>
    <w:rsid w:val="001E7DB6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D1B0B"/>
    <w:rsid w:val="002D5DBD"/>
    <w:rsid w:val="002D7DBD"/>
    <w:rsid w:val="002E18DD"/>
    <w:rsid w:val="002E6E48"/>
    <w:rsid w:val="002F1172"/>
    <w:rsid w:val="002F63ED"/>
    <w:rsid w:val="00323C8B"/>
    <w:rsid w:val="00330200"/>
    <w:rsid w:val="003320FD"/>
    <w:rsid w:val="00371F39"/>
    <w:rsid w:val="00380CB5"/>
    <w:rsid w:val="00394928"/>
    <w:rsid w:val="00395E51"/>
    <w:rsid w:val="003A08E0"/>
    <w:rsid w:val="003A2033"/>
    <w:rsid w:val="003A248C"/>
    <w:rsid w:val="003C6B02"/>
    <w:rsid w:val="003E7DE7"/>
    <w:rsid w:val="003F2055"/>
    <w:rsid w:val="003F5F0B"/>
    <w:rsid w:val="00402369"/>
    <w:rsid w:val="00403367"/>
    <w:rsid w:val="004079F8"/>
    <w:rsid w:val="00414161"/>
    <w:rsid w:val="00417821"/>
    <w:rsid w:val="004178AC"/>
    <w:rsid w:val="00421C84"/>
    <w:rsid w:val="004226EA"/>
    <w:rsid w:val="00432F9C"/>
    <w:rsid w:val="004369AC"/>
    <w:rsid w:val="00441717"/>
    <w:rsid w:val="00442E00"/>
    <w:rsid w:val="00447A3E"/>
    <w:rsid w:val="00447CD9"/>
    <w:rsid w:val="00482330"/>
    <w:rsid w:val="00482A49"/>
    <w:rsid w:val="0049624E"/>
    <w:rsid w:val="004A012D"/>
    <w:rsid w:val="004A25DF"/>
    <w:rsid w:val="004B7645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331DE"/>
    <w:rsid w:val="005332E8"/>
    <w:rsid w:val="0053468E"/>
    <w:rsid w:val="00534C98"/>
    <w:rsid w:val="00542C4F"/>
    <w:rsid w:val="00551315"/>
    <w:rsid w:val="0055217E"/>
    <w:rsid w:val="00557F5D"/>
    <w:rsid w:val="0056662E"/>
    <w:rsid w:val="00577EA8"/>
    <w:rsid w:val="005820C8"/>
    <w:rsid w:val="00582AE0"/>
    <w:rsid w:val="005960F4"/>
    <w:rsid w:val="005A06FC"/>
    <w:rsid w:val="005A18AE"/>
    <w:rsid w:val="005A2B8C"/>
    <w:rsid w:val="005A7DC5"/>
    <w:rsid w:val="005C464A"/>
    <w:rsid w:val="005D09CA"/>
    <w:rsid w:val="005E430A"/>
    <w:rsid w:val="005F7640"/>
    <w:rsid w:val="00603EE0"/>
    <w:rsid w:val="00610F47"/>
    <w:rsid w:val="006110F2"/>
    <w:rsid w:val="0062206E"/>
    <w:rsid w:val="00622392"/>
    <w:rsid w:val="00632F5B"/>
    <w:rsid w:val="006347BC"/>
    <w:rsid w:val="006357EF"/>
    <w:rsid w:val="00635EB1"/>
    <w:rsid w:val="00645590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72F"/>
    <w:rsid w:val="006C62F5"/>
    <w:rsid w:val="006D2FA0"/>
    <w:rsid w:val="006E0EBC"/>
    <w:rsid w:val="006E1AA1"/>
    <w:rsid w:val="006E5521"/>
    <w:rsid w:val="00704E7D"/>
    <w:rsid w:val="00705DC7"/>
    <w:rsid w:val="00711202"/>
    <w:rsid w:val="00713F0A"/>
    <w:rsid w:val="0071437A"/>
    <w:rsid w:val="00716698"/>
    <w:rsid w:val="0071785C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C46A9"/>
    <w:rsid w:val="007D784C"/>
    <w:rsid w:val="007E3CF6"/>
    <w:rsid w:val="007E5131"/>
    <w:rsid w:val="007F791E"/>
    <w:rsid w:val="008003EF"/>
    <w:rsid w:val="008026A2"/>
    <w:rsid w:val="00812BA7"/>
    <w:rsid w:val="008137D0"/>
    <w:rsid w:val="00817483"/>
    <w:rsid w:val="00834DE5"/>
    <w:rsid w:val="00840EE6"/>
    <w:rsid w:val="008478A5"/>
    <w:rsid w:val="008556AA"/>
    <w:rsid w:val="0086293F"/>
    <w:rsid w:val="0086346C"/>
    <w:rsid w:val="008735B4"/>
    <w:rsid w:val="00876FF7"/>
    <w:rsid w:val="00882C2B"/>
    <w:rsid w:val="00885E24"/>
    <w:rsid w:val="0089786E"/>
    <w:rsid w:val="008A3DBD"/>
    <w:rsid w:val="008A785A"/>
    <w:rsid w:val="008B079D"/>
    <w:rsid w:val="008B69CB"/>
    <w:rsid w:val="008C2ACF"/>
    <w:rsid w:val="008D35D1"/>
    <w:rsid w:val="008E2713"/>
    <w:rsid w:val="008E5E92"/>
    <w:rsid w:val="008E765B"/>
    <w:rsid w:val="008F4E4C"/>
    <w:rsid w:val="008F7DD8"/>
    <w:rsid w:val="00903B54"/>
    <w:rsid w:val="00904D5F"/>
    <w:rsid w:val="009119A6"/>
    <w:rsid w:val="00923BB4"/>
    <w:rsid w:val="009303CA"/>
    <w:rsid w:val="0093724D"/>
    <w:rsid w:val="00941379"/>
    <w:rsid w:val="009454AD"/>
    <w:rsid w:val="00954C43"/>
    <w:rsid w:val="00956712"/>
    <w:rsid w:val="00975C7C"/>
    <w:rsid w:val="009842A9"/>
    <w:rsid w:val="0098513B"/>
    <w:rsid w:val="00991B18"/>
    <w:rsid w:val="00994F77"/>
    <w:rsid w:val="009A1E65"/>
    <w:rsid w:val="009A2931"/>
    <w:rsid w:val="009B3307"/>
    <w:rsid w:val="009B3901"/>
    <w:rsid w:val="009B633A"/>
    <w:rsid w:val="009B71EB"/>
    <w:rsid w:val="009C6BE8"/>
    <w:rsid w:val="009D1B16"/>
    <w:rsid w:val="009D5732"/>
    <w:rsid w:val="00A04EEE"/>
    <w:rsid w:val="00A07862"/>
    <w:rsid w:val="00A117A6"/>
    <w:rsid w:val="00A1381E"/>
    <w:rsid w:val="00A36E83"/>
    <w:rsid w:val="00A4222C"/>
    <w:rsid w:val="00A4224C"/>
    <w:rsid w:val="00A427BC"/>
    <w:rsid w:val="00A448BC"/>
    <w:rsid w:val="00A50886"/>
    <w:rsid w:val="00A56E7E"/>
    <w:rsid w:val="00A85393"/>
    <w:rsid w:val="00AA584C"/>
    <w:rsid w:val="00AB4523"/>
    <w:rsid w:val="00AC6971"/>
    <w:rsid w:val="00AC6ADC"/>
    <w:rsid w:val="00AC6CA3"/>
    <w:rsid w:val="00AC6FA8"/>
    <w:rsid w:val="00AD0FE4"/>
    <w:rsid w:val="00AE67E0"/>
    <w:rsid w:val="00AF3210"/>
    <w:rsid w:val="00AF3D66"/>
    <w:rsid w:val="00AF5F14"/>
    <w:rsid w:val="00B07F13"/>
    <w:rsid w:val="00B201A1"/>
    <w:rsid w:val="00B25A67"/>
    <w:rsid w:val="00B303C1"/>
    <w:rsid w:val="00B32E38"/>
    <w:rsid w:val="00B37E9B"/>
    <w:rsid w:val="00B4229A"/>
    <w:rsid w:val="00B44B02"/>
    <w:rsid w:val="00B50F2E"/>
    <w:rsid w:val="00B57708"/>
    <w:rsid w:val="00B62060"/>
    <w:rsid w:val="00B63141"/>
    <w:rsid w:val="00B6327E"/>
    <w:rsid w:val="00B669AC"/>
    <w:rsid w:val="00B67D58"/>
    <w:rsid w:val="00B802F5"/>
    <w:rsid w:val="00B84385"/>
    <w:rsid w:val="00B8529C"/>
    <w:rsid w:val="00BA26BB"/>
    <w:rsid w:val="00BA5EC7"/>
    <w:rsid w:val="00BC3489"/>
    <w:rsid w:val="00BD558C"/>
    <w:rsid w:val="00BE33AC"/>
    <w:rsid w:val="00BF1E03"/>
    <w:rsid w:val="00C25704"/>
    <w:rsid w:val="00C27DFB"/>
    <w:rsid w:val="00C37A43"/>
    <w:rsid w:val="00C4515C"/>
    <w:rsid w:val="00C60CAD"/>
    <w:rsid w:val="00C64AE0"/>
    <w:rsid w:val="00C67A15"/>
    <w:rsid w:val="00C81D3F"/>
    <w:rsid w:val="00C859B6"/>
    <w:rsid w:val="00C867D1"/>
    <w:rsid w:val="00C8714F"/>
    <w:rsid w:val="00C90652"/>
    <w:rsid w:val="00C90A80"/>
    <w:rsid w:val="00CB0110"/>
    <w:rsid w:val="00CB0DBB"/>
    <w:rsid w:val="00CB39E1"/>
    <w:rsid w:val="00CB4757"/>
    <w:rsid w:val="00CB7F72"/>
    <w:rsid w:val="00CC2F49"/>
    <w:rsid w:val="00CC79E7"/>
    <w:rsid w:val="00CE3BA3"/>
    <w:rsid w:val="00CE4993"/>
    <w:rsid w:val="00CE5FB3"/>
    <w:rsid w:val="00CF4E25"/>
    <w:rsid w:val="00CF5950"/>
    <w:rsid w:val="00D21CEA"/>
    <w:rsid w:val="00D22440"/>
    <w:rsid w:val="00D37E53"/>
    <w:rsid w:val="00D45162"/>
    <w:rsid w:val="00D5610F"/>
    <w:rsid w:val="00D57D04"/>
    <w:rsid w:val="00D632FE"/>
    <w:rsid w:val="00D75B12"/>
    <w:rsid w:val="00D75DF7"/>
    <w:rsid w:val="00D90281"/>
    <w:rsid w:val="00DB51FF"/>
    <w:rsid w:val="00DC178B"/>
    <w:rsid w:val="00DC320F"/>
    <w:rsid w:val="00DD194E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7DB2"/>
    <w:rsid w:val="00E62646"/>
    <w:rsid w:val="00E8156A"/>
    <w:rsid w:val="00E8375E"/>
    <w:rsid w:val="00E9022C"/>
    <w:rsid w:val="00E92C12"/>
    <w:rsid w:val="00E97DA7"/>
    <w:rsid w:val="00EA5C3A"/>
    <w:rsid w:val="00EB2600"/>
    <w:rsid w:val="00EB381B"/>
    <w:rsid w:val="00EC170D"/>
    <w:rsid w:val="00ED2D25"/>
    <w:rsid w:val="00EF15BF"/>
    <w:rsid w:val="00F00F26"/>
    <w:rsid w:val="00F06AB2"/>
    <w:rsid w:val="00F15777"/>
    <w:rsid w:val="00F213B5"/>
    <w:rsid w:val="00F24B54"/>
    <w:rsid w:val="00F30156"/>
    <w:rsid w:val="00F43468"/>
    <w:rsid w:val="00F52B09"/>
    <w:rsid w:val="00F540F7"/>
    <w:rsid w:val="00F55901"/>
    <w:rsid w:val="00F60F2F"/>
    <w:rsid w:val="00F61298"/>
    <w:rsid w:val="00F62835"/>
    <w:rsid w:val="00F70877"/>
    <w:rsid w:val="00F76803"/>
    <w:rsid w:val="00F90D99"/>
    <w:rsid w:val="00F949B7"/>
    <w:rsid w:val="00FA01A6"/>
    <w:rsid w:val="00FD7740"/>
    <w:rsid w:val="00FD79B5"/>
    <w:rsid w:val="00FD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22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32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2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1350</Words>
  <Characters>7696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7</cp:revision>
  <cp:lastPrinted>2016-05-05T07:58:00Z</cp:lastPrinted>
  <dcterms:created xsi:type="dcterms:W3CDTF">2016-04-21T06:35:00Z</dcterms:created>
  <dcterms:modified xsi:type="dcterms:W3CDTF">2016-05-05T08:18:00Z</dcterms:modified>
</cp:coreProperties>
</file>