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7" w:type="dxa"/>
        <w:tblInd w:w="91" w:type="dxa"/>
        <w:tblLook w:val="04A0"/>
      </w:tblPr>
      <w:tblGrid>
        <w:gridCol w:w="2300"/>
        <w:gridCol w:w="3671"/>
        <w:gridCol w:w="1320"/>
        <w:gridCol w:w="1298"/>
        <w:gridCol w:w="1058"/>
      </w:tblGrid>
      <w:tr w:rsidR="005C4AE9" w:rsidRPr="003C2734" w:rsidTr="005C4AE9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5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5C4AE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5C4AE9" w:rsidRPr="003C2734" w:rsidRDefault="005C4AE9" w:rsidP="005C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отчету об исполнении</w:t>
            </w:r>
          </w:p>
          <w:p w:rsidR="005C4AE9" w:rsidRPr="003C2734" w:rsidRDefault="005C4AE9" w:rsidP="005C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района</w:t>
            </w:r>
          </w:p>
          <w:p w:rsidR="005C4AE9" w:rsidRPr="003C2734" w:rsidRDefault="005C4AE9" w:rsidP="005C4AE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C2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9 месяцев 2016 года</w:t>
            </w:r>
          </w:p>
        </w:tc>
      </w:tr>
      <w:tr w:rsidR="005C4AE9" w:rsidRPr="003C2734" w:rsidTr="005C4AE9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5C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AE9" w:rsidRPr="003C2734" w:rsidTr="005C4AE9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5C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AE9" w:rsidRPr="003C2734" w:rsidTr="005C4AE9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5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AE9" w:rsidRPr="003C2734" w:rsidRDefault="005C4AE9" w:rsidP="005C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AE9" w:rsidRPr="003C2734" w:rsidTr="005C4AE9">
        <w:trPr>
          <w:trHeight w:val="1179"/>
        </w:trPr>
        <w:tc>
          <w:tcPr>
            <w:tcW w:w="964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4AE9" w:rsidRPr="003C2734" w:rsidRDefault="005C4AE9" w:rsidP="003C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RANGE!B5:E70"/>
            <w:bookmarkEnd w:id="0"/>
            <w:r w:rsidRPr="003C27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</w:t>
            </w:r>
          </w:p>
          <w:p w:rsidR="005C4AE9" w:rsidRPr="003C2734" w:rsidRDefault="005C4AE9" w:rsidP="003C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C27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поступления доходов в  бюджет района за 9 месяцев 2016 года</w:t>
            </w:r>
          </w:p>
        </w:tc>
      </w:tr>
      <w:tr w:rsidR="003C2734" w:rsidRPr="003C2734" w:rsidTr="005C4AE9">
        <w:trPr>
          <w:trHeight w:val="49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3C2734" w:rsidRDefault="003C2734" w:rsidP="003C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3C2734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3C2734" w:rsidRDefault="003C2734" w:rsidP="003C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3C2734" w:rsidRDefault="003C2734" w:rsidP="003C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3C2734" w:rsidRDefault="003C2734" w:rsidP="003C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C2734" w:rsidRPr="003C2734" w:rsidTr="005C4AE9">
        <w:trPr>
          <w:trHeight w:val="118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lang w:eastAsia="ru-RU"/>
              </w:rPr>
              <w:t xml:space="preserve">       Код  бюджетной классификации</w:t>
            </w:r>
          </w:p>
        </w:tc>
        <w:tc>
          <w:tcPr>
            <w:tcW w:w="3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lang w:eastAsia="ru-RU"/>
              </w:rPr>
              <w:t>Сумма             (тыс. рублей)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lang w:eastAsia="ru-RU"/>
              </w:rPr>
              <w:t>Факт             (тыс. рублей)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</w:t>
            </w:r>
            <w:proofErr w:type="spellStart"/>
            <w:r w:rsidRPr="005C4AE9">
              <w:rPr>
                <w:rFonts w:ascii="Times New Roman" w:eastAsia="Times New Roman" w:hAnsi="Times New Roman" w:cs="Times New Roman"/>
                <w:lang w:eastAsia="ru-RU"/>
              </w:rPr>
              <w:t>исполне-ния</w:t>
            </w:r>
            <w:proofErr w:type="spellEnd"/>
            <w:r w:rsidRPr="005C4AE9"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</w:p>
        </w:tc>
      </w:tr>
      <w:tr w:rsidR="003C2734" w:rsidRPr="003C2734" w:rsidTr="005C4AE9">
        <w:trPr>
          <w:trHeight w:val="229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3C2734" w:rsidRPr="005C4AE9" w:rsidTr="005C4AE9">
        <w:trPr>
          <w:trHeight w:val="435"/>
        </w:trPr>
        <w:tc>
          <w:tcPr>
            <w:tcW w:w="23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ИТОГО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422 920,82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318 341,33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75,27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2734" w:rsidRPr="005C4AE9" w:rsidTr="005C4AE9">
        <w:trPr>
          <w:trHeight w:val="429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000 1000000000 0000 000</w:t>
            </w:r>
          </w:p>
        </w:tc>
        <w:tc>
          <w:tcPr>
            <w:tcW w:w="3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96 599,10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79 214,39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</w:tr>
      <w:tr w:rsidR="003C2734" w:rsidRPr="005C4AE9" w:rsidTr="005C4AE9">
        <w:trPr>
          <w:trHeight w:val="407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000 2000000000 0000 000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326 321,72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239 126,95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73,28</w:t>
            </w:r>
          </w:p>
        </w:tc>
      </w:tr>
      <w:tr w:rsidR="003C2734" w:rsidRPr="005C4AE9" w:rsidTr="005C4AE9">
        <w:trPr>
          <w:trHeight w:val="667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000 2020000000 0000 000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320 169,82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233 077,23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72,80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000 2020100000 0000 151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75 280,00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56 459,99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000 2020100100 0000 151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75 280,00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56 459,99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</w:tr>
      <w:tr w:rsidR="003C2734" w:rsidRPr="005C4AE9" w:rsidTr="005C4AE9">
        <w:trPr>
          <w:trHeight w:val="647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912 2020100105 0000 151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75 280,00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56 459,99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000 2020200000 0000 151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42 539,04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28 504,09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67,01</w:t>
            </w:r>
          </w:p>
        </w:tc>
      </w:tr>
      <w:tr w:rsidR="003C2734" w:rsidRPr="005C4AE9" w:rsidTr="005C4AE9">
        <w:trPr>
          <w:trHeight w:val="153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000 2020221600 0000 151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26 315,00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23 174,82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88,07</w:t>
            </w:r>
          </w:p>
        </w:tc>
      </w:tr>
      <w:tr w:rsidR="003C2734" w:rsidRPr="005C4AE9" w:rsidTr="005C4AE9">
        <w:trPr>
          <w:trHeight w:val="1677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936 2020221605 0000 151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26 315,00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23 174,82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88,07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000 2020299900 0000 151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субсидии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16 224,04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5 329,27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32,85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905 2020299905 0000 151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9 167,22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4 585,48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50,02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936 2020299905 0000 151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6 045,41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743,79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12,30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937 2020299905 0000 151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1 011,41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000 2020300000 0000 151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200 638,76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146 409,44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72,97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000 2020300700 0000 151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936 2020300705 0000 151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000 2020301500 0000 151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721,99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68,70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912 2020301505 0000 151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721,99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68,70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000 2020302400 0000 151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20 869,00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15 215,61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72,91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905 2020302405 0000 151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7 249,00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6 043,30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83,37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912 2020302405 0000 151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3 952,90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2 964,64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936 2020302405 0000 151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9 240,10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5 885,36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63,69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937 2020302405 0000 151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75,48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000 2020302700 0000 151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5 185,00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4 128,52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79,62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905 2020302705 0000 151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5 185,00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4 128,52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79,62</w:t>
            </w:r>
          </w:p>
        </w:tc>
      </w:tr>
      <w:tr w:rsidR="003C2734" w:rsidRPr="005C4AE9" w:rsidTr="005C4AE9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000 2020302900 0000 151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3 805,80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2 739,71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71,99</w:t>
            </w:r>
          </w:p>
        </w:tc>
      </w:tr>
      <w:tr w:rsidR="003C2734" w:rsidRPr="005C4AE9" w:rsidTr="005C4AE9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905 2020302905 0000 151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3 805,80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2 739,71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71,99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000 2020309800 0000 151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</w:t>
            </w: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продукции растениеводства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3 378,19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1 795,25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53,14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936 2020309805 0000 151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3 378,19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1 795,25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53,14</w:t>
            </w:r>
          </w:p>
        </w:tc>
      </w:tr>
      <w:tr w:rsidR="003C2734" w:rsidRPr="005C4AE9" w:rsidTr="005C4AE9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000 2020309900 0000 151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логистического</w:t>
            </w:r>
            <w:proofErr w:type="spellEnd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9 305,90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7 695,43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82,69</w:t>
            </w:r>
          </w:p>
        </w:tc>
      </w:tr>
      <w:tr w:rsidR="003C2734" w:rsidRPr="005C4AE9" w:rsidTr="005C4AE9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936 2020309905 0000 151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логистического</w:t>
            </w:r>
            <w:proofErr w:type="spellEnd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9 305,90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7 695,43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82,69</w:t>
            </w:r>
          </w:p>
        </w:tc>
      </w:tr>
      <w:tr w:rsidR="003C2734" w:rsidRPr="005C4AE9" w:rsidTr="005C4AE9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000 2020310800 0000 151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развитие инфраструктуры и </w:t>
            </w:r>
            <w:proofErr w:type="spellStart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логистического</w:t>
            </w:r>
            <w:proofErr w:type="spellEnd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524,47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366,96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69,97</w:t>
            </w:r>
          </w:p>
        </w:tc>
      </w:tr>
      <w:tr w:rsidR="003C2734" w:rsidRPr="005C4AE9" w:rsidTr="005C4AE9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936 2020310805 0000 151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развитие инфраструктуры и </w:t>
            </w:r>
            <w:proofErr w:type="spellStart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логистического</w:t>
            </w:r>
            <w:proofErr w:type="spellEnd"/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524,47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366,96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69,97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000 2020311500 0000 151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457,38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83,77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936 2020311505 0000 151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546,00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457,38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83,77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000 2020311900 0000 151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7 199,70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4 293,68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59,64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936 2020311905 0000 151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7 199,70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4 293,68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59,64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000 2020312100 0000 151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1 170,70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707,22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60,41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936 2020312105 0000 151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1 170,70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707,22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60,41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000 2020399900 0000 151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субвенции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147 575,20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108 259,80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73,36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905 2020399905 0000 151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147 575,20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108 259,80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73,36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000 2020400000 0000 151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1 712,03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1 703,71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99,51</w:t>
            </w:r>
          </w:p>
        </w:tc>
      </w:tr>
      <w:tr w:rsidR="003C2734" w:rsidRPr="005C4AE9" w:rsidTr="005C4AE9">
        <w:trPr>
          <w:trHeight w:val="1020"/>
        </w:trPr>
        <w:tc>
          <w:tcPr>
            <w:tcW w:w="2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000 2020401400 0000 151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2734" w:rsidRPr="005C4AE9" w:rsidTr="005C4AE9">
        <w:trPr>
          <w:trHeight w:val="127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936 2020401405 0000 151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000 2020499900 0000 151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1 703,71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1 703,71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912 2020499905 0000 151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1 703,71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1 703,71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000 2040000000 0000 000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000 2040500005 0000 180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Безвозмездные поступления  от негосударственных организаций в бюджеты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937 2040509905 0000 180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000 2070000000 0000 000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6 001,90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5 923,10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98,69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000 2070500005 0000 180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6 001,90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5 923,10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98,69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937 2070502005 0000 180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501,50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101,95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905 2070503005 0000 180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2734" w:rsidRPr="005C4AE9" w:rsidTr="005C4AE9">
        <w:trPr>
          <w:trHeight w:val="510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937 2070503005 0000 180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5 406,80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98,30</w:t>
            </w:r>
          </w:p>
        </w:tc>
      </w:tr>
      <w:tr w:rsidR="003C2734" w:rsidRPr="005C4AE9" w:rsidTr="005C4AE9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000 2190000000 0000 180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-23,37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2734" w:rsidRPr="005C4AE9" w:rsidTr="005C4AE9">
        <w:trPr>
          <w:trHeight w:val="855"/>
        </w:trPr>
        <w:tc>
          <w:tcPr>
            <w:tcW w:w="2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905 2190000005 0000 180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-20,02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2734" w:rsidRPr="005C4AE9" w:rsidTr="005C4AE9">
        <w:trPr>
          <w:trHeight w:val="660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936 2190000005 0000 180</w:t>
            </w:r>
          </w:p>
        </w:tc>
        <w:tc>
          <w:tcPr>
            <w:tcW w:w="3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C2734" w:rsidRPr="005C4AE9" w:rsidRDefault="003C2734" w:rsidP="005C4AE9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-3,35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C2734" w:rsidRPr="005C4AE9" w:rsidTr="005C4AE9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2734" w:rsidRPr="005C4AE9" w:rsidTr="005C4AE9">
        <w:trPr>
          <w:trHeight w:val="300"/>
        </w:trPr>
        <w:tc>
          <w:tcPr>
            <w:tcW w:w="9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734" w:rsidRPr="005C4AE9" w:rsidRDefault="003C2734" w:rsidP="003C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4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</w:t>
            </w:r>
          </w:p>
        </w:tc>
      </w:tr>
    </w:tbl>
    <w:p w:rsidR="00447CD9" w:rsidRPr="005C4AE9" w:rsidRDefault="00447CD9">
      <w:pPr>
        <w:rPr>
          <w:rFonts w:ascii="Times New Roman" w:hAnsi="Times New Roman" w:cs="Times New Roman"/>
          <w:sz w:val="18"/>
          <w:szCs w:val="18"/>
        </w:rPr>
      </w:pPr>
    </w:p>
    <w:sectPr w:rsidR="00447CD9" w:rsidRPr="005C4AE9" w:rsidSect="00065DC3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DC3" w:rsidRDefault="00065DC3" w:rsidP="00065DC3">
      <w:pPr>
        <w:spacing w:after="0" w:line="240" w:lineRule="auto"/>
      </w:pPr>
      <w:r>
        <w:separator/>
      </w:r>
    </w:p>
  </w:endnote>
  <w:endnote w:type="continuationSeparator" w:id="0">
    <w:p w:rsidR="00065DC3" w:rsidRDefault="00065DC3" w:rsidP="00065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DC3" w:rsidRDefault="00065DC3" w:rsidP="00065DC3">
      <w:pPr>
        <w:spacing w:after="0" w:line="240" w:lineRule="auto"/>
      </w:pPr>
      <w:r>
        <w:separator/>
      </w:r>
    </w:p>
  </w:footnote>
  <w:footnote w:type="continuationSeparator" w:id="0">
    <w:p w:rsidR="00065DC3" w:rsidRDefault="00065DC3" w:rsidP="00065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74235"/>
      <w:docPartObj>
        <w:docPartGallery w:val="Page Numbers (Top of Page)"/>
        <w:docPartUnique/>
      </w:docPartObj>
    </w:sdtPr>
    <w:sdtContent>
      <w:p w:rsidR="00065DC3" w:rsidRDefault="00065DC3">
        <w:pPr>
          <w:pStyle w:val="a5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65DC3" w:rsidRDefault="00065DC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734"/>
    <w:rsid w:val="00000C52"/>
    <w:rsid w:val="000160F1"/>
    <w:rsid w:val="00031692"/>
    <w:rsid w:val="00034812"/>
    <w:rsid w:val="0003669F"/>
    <w:rsid w:val="00045B2D"/>
    <w:rsid w:val="00055B7C"/>
    <w:rsid w:val="00065DC3"/>
    <w:rsid w:val="0006614C"/>
    <w:rsid w:val="0007351D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3D70"/>
    <w:rsid w:val="00100100"/>
    <w:rsid w:val="0010312A"/>
    <w:rsid w:val="00122441"/>
    <w:rsid w:val="001344F0"/>
    <w:rsid w:val="00135093"/>
    <w:rsid w:val="001366DA"/>
    <w:rsid w:val="001369E3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3C8B"/>
    <w:rsid w:val="00330200"/>
    <w:rsid w:val="003320FD"/>
    <w:rsid w:val="00371F39"/>
    <w:rsid w:val="00380CB5"/>
    <w:rsid w:val="00394928"/>
    <w:rsid w:val="00395E51"/>
    <w:rsid w:val="003A08E0"/>
    <w:rsid w:val="003C2734"/>
    <w:rsid w:val="003C6B02"/>
    <w:rsid w:val="003E7DE7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7A3E"/>
    <w:rsid w:val="00447CD9"/>
    <w:rsid w:val="00482330"/>
    <w:rsid w:val="00482A49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C4AE9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03DB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C46A9"/>
    <w:rsid w:val="007D784C"/>
    <w:rsid w:val="007E3CF6"/>
    <w:rsid w:val="007E5131"/>
    <w:rsid w:val="007F791E"/>
    <w:rsid w:val="008003EF"/>
    <w:rsid w:val="008026A2"/>
    <w:rsid w:val="00812BA7"/>
    <w:rsid w:val="008137D0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85393"/>
    <w:rsid w:val="00AA584C"/>
    <w:rsid w:val="00AB4523"/>
    <w:rsid w:val="00AC6971"/>
    <w:rsid w:val="00AC6ADC"/>
    <w:rsid w:val="00AC6CA3"/>
    <w:rsid w:val="00AC6FA8"/>
    <w:rsid w:val="00AD0FE4"/>
    <w:rsid w:val="00AF3210"/>
    <w:rsid w:val="00AF5F14"/>
    <w:rsid w:val="00B07F13"/>
    <w:rsid w:val="00B201A1"/>
    <w:rsid w:val="00B25A67"/>
    <w:rsid w:val="00B303C1"/>
    <w:rsid w:val="00B32E38"/>
    <w:rsid w:val="00B37E9B"/>
    <w:rsid w:val="00B44B02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F49"/>
    <w:rsid w:val="00CC79E7"/>
    <w:rsid w:val="00CE3BA3"/>
    <w:rsid w:val="00CE4993"/>
    <w:rsid w:val="00CE5FB3"/>
    <w:rsid w:val="00CF4E25"/>
    <w:rsid w:val="00CF5950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B3C78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A76D5"/>
    <w:rsid w:val="00FD7740"/>
    <w:rsid w:val="00FD79B5"/>
    <w:rsid w:val="00FD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5DC3"/>
  </w:style>
  <w:style w:type="paragraph" w:styleId="a7">
    <w:name w:val="footer"/>
    <w:basedOn w:val="a"/>
    <w:link w:val="a8"/>
    <w:uiPriority w:val="99"/>
    <w:semiHidden/>
    <w:unhideWhenUsed/>
    <w:rsid w:val="0006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5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</cp:revision>
  <cp:lastPrinted>2016-10-20T08:41:00Z</cp:lastPrinted>
  <dcterms:created xsi:type="dcterms:W3CDTF">2016-10-19T05:44:00Z</dcterms:created>
  <dcterms:modified xsi:type="dcterms:W3CDTF">2016-10-20T08:41:00Z</dcterms:modified>
</cp:coreProperties>
</file>