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E2D" w:rsidRDefault="0040551C">
      <w:pPr>
        <w:pStyle w:val="a5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АДМ</w:t>
      </w:r>
      <w:r w:rsidR="002C7216">
        <w:rPr>
          <w:rFonts w:ascii="Times New Roman" w:hAnsi="Times New Roman"/>
          <w:b/>
          <w:bCs/>
        </w:rPr>
        <w:t xml:space="preserve">ИНИСТРАЦИЯ </w:t>
      </w:r>
      <w:r w:rsidR="0065302A">
        <w:rPr>
          <w:rFonts w:ascii="Times New Roman" w:hAnsi="Times New Roman"/>
          <w:b/>
          <w:bCs/>
        </w:rPr>
        <w:t xml:space="preserve"> АДЖИМСКОГО</w:t>
      </w:r>
    </w:p>
    <w:p w:rsidR="00FD2E2D" w:rsidRDefault="0040551C">
      <w:pPr>
        <w:pStyle w:val="a5"/>
        <w:tabs>
          <w:tab w:val="center" w:pos="4677"/>
          <w:tab w:val="left" w:pos="852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  <w:t>СЕЛЬСКОГО ПОСЕЛЕНИЯ</w:t>
      </w:r>
      <w:r>
        <w:rPr>
          <w:rFonts w:ascii="Times New Roman" w:hAnsi="Times New Roman"/>
          <w:b/>
          <w:bCs/>
        </w:rPr>
        <w:tab/>
      </w:r>
    </w:p>
    <w:p w:rsidR="00FD2E2D" w:rsidRDefault="0040551C">
      <w:pPr>
        <w:pStyle w:val="a5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МАЛМЫЖСКОГО РАЙОНА КИРОВСКОЙ ОБЛАСТИ</w:t>
      </w:r>
    </w:p>
    <w:p w:rsidR="00FD2E2D" w:rsidRDefault="00FD2E2D">
      <w:pPr>
        <w:jc w:val="center"/>
        <w:rPr>
          <w:b/>
          <w:bCs/>
          <w:sz w:val="28"/>
        </w:rPr>
      </w:pPr>
    </w:p>
    <w:p w:rsidR="00FD2E2D" w:rsidRDefault="0040551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РАСПОРЯЖЕНИЕ</w:t>
      </w:r>
    </w:p>
    <w:p w:rsidR="00FD2E2D" w:rsidRDefault="00FD2E2D">
      <w:pPr>
        <w:jc w:val="center"/>
        <w:rPr>
          <w:b/>
          <w:bCs/>
          <w:sz w:val="32"/>
          <w:szCs w:val="32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/>
      </w:tblPr>
      <w:tblGrid>
        <w:gridCol w:w="3190"/>
        <w:gridCol w:w="3185"/>
        <w:gridCol w:w="3196"/>
      </w:tblGrid>
      <w:tr w:rsidR="00FD2E2D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D2E2D" w:rsidRDefault="0065302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30.04</w:t>
            </w:r>
            <w:r w:rsidR="00FD33D4">
              <w:rPr>
                <w:bCs/>
                <w:sz w:val="28"/>
                <w:szCs w:val="28"/>
              </w:rPr>
              <w:t xml:space="preserve">.2020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D2E2D" w:rsidRDefault="00FD2E2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D2E2D" w:rsidRDefault="0040551C" w:rsidP="0040551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  <w:r w:rsidR="0065302A">
              <w:rPr>
                <w:bCs/>
                <w:sz w:val="28"/>
                <w:szCs w:val="28"/>
              </w:rPr>
              <w:t>9</w:t>
            </w:r>
            <w:r w:rsidR="00FD33D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FD2E2D" w:rsidRDefault="0065302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С. Аджим</w:t>
      </w:r>
    </w:p>
    <w:p w:rsidR="002C7216" w:rsidRDefault="002C7216">
      <w:pPr>
        <w:jc w:val="center"/>
        <w:rPr>
          <w:b/>
          <w:bCs/>
          <w:sz w:val="28"/>
          <w:szCs w:val="28"/>
        </w:rPr>
      </w:pPr>
    </w:p>
    <w:p w:rsidR="00FD2E2D" w:rsidRDefault="00FD2E2D">
      <w:pPr>
        <w:jc w:val="center"/>
        <w:rPr>
          <w:sz w:val="28"/>
          <w:szCs w:val="28"/>
        </w:rPr>
      </w:pPr>
    </w:p>
    <w:p w:rsidR="00FD2E2D" w:rsidRDefault="0040551C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Порядка  составления, утверждения и ведения </w:t>
      </w:r>
    </w:p>
    <w:p w:rsidR="00FD2E2D" w:rsidRDefault="0040551C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бюджетных росписей главных распорядителей средств бюджета </w:t>
      </w:r>
    </w:p>
    <w:p w:rsidR="00FD2E2D" w:rsidRDefault="0040551C">
      <w:pPr>
        <w:pStyle w:val="ab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сельского поселения  </w:t>
      </w:r>
      <w:r>
        <w:rPr>
          <w:rFonts w:ascii="Times New Roman" w:hAnsi="Times New Roman"/>
          <w:b/>
          <w:sz w:val="28"/>
        </w:rPr>
        <w:t>и внесения изменений в них</w:t>
      </w:r>
    </w:p>
    <w:p w:rsidR="00FD2E2D" w:rsidRDefault="00FD2E2D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FD2E2D" w:rsidRDefault="0040551C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соответствии со статьями 162, 221 Бюджетного кодекса Российской Федерации:</w:t>
      </w:r>
    </w:p>
    <w:p w:rsidR="00FD2E2D" w:rsidRDefault="0040551C">
      <w:pPr>
        <w:pStyle w:val="ab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ab/>
        <w:t xml:space="preserve">Утвердить Порядок составления, утверждения и ведения бюджетных росписей  главных распорядителей  средств бюджета сельского поселения   </w:t>
      </w:r>
      <w:r>
        <w:rPr>
          <w:rFonts w:ascii="Times New Roman" w:hAnsi="Times New Roman"/>
          <w:sz w:val="28"/>
        </w:rPr>
        <w:t>и внесения изменений в них, согласно приложению.</w:t>
      </w:r>
    </w:p>
    <w:p w:rsidR="00FD2E2D" w:rsidRDefault="00FD2E2D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FD2E2D" w:rsidRDefault="00FD2E2D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FD2E2D" w:rsidRDefault="00FD2E2D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FD2E2D" w:rsidRDefault="0040551C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FD2E2D" w:rsidRDefault="0065302A">
      <w:pPr>
        <w:tabs>
          <w:tab w:val="left" w:pos="1566"/>
        </w:tabs>
        <w:rPr>
          <w:sz w:val="28"/>
          <w:szCs w:val="28"/>
        </w:rPr>
      </w:pPr>
      <w:r>
        <w:rPr>
          <w:sz w:val="28"/>
          <w:szCs w:val="28"/>
        </w:rPr>
        <w:t xml:space="preserve"> Аджимского</w:t>
      </w:r>
      <w:r w:rsidR="0040551C">
        <w:rPr>
          <w:sz w:val="28"/>
          <w:szCs w:val="28"/>
        </w:rPr>
        <w:t xml:space="preserve"> 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</w:t>
      </w:r>
      <w:r w:rsidR="0065302A">
        <w:rPr>
          <w:sz w:val="28"/>
          <w:szCs w:val="28"/>
        </w:rPr>
        <w:t>ского поселения            Р.М. Хайрутдинова</w:t>
      </w:r>
    </w:p>
    <w:p w:rsidR="00FD2E2D" w:rsidRDefault="00FD2E2D">
      <w:pPr>
        <w:rPr>
          <w:sz w:val="28"/>
          <w:szCs w:val="28"/>
        </w:rPr>
      </w:pPr>
    </w:p>
    <w:p w:rsidR="00FD2E2D" w:rsidRDefault="00FD2E2D">
      <w:pPr>
        <w:rPr>
          <w:sz w:val="28"/>
          <w:szCs w:val="28"/>
        </w:rPr>
      </w:pPr>
    </w:p>
    <w:p w:rsidR="00FD2E2D" w:rsidRDefault="00FD2E2D">
      <w:pPr>
        <w:rPr>
          <w:sz w:val="28"/>
          <w:szCs w:val="28"/>
        </w:rPr>
      </w:pPr>
    </w:p>
    <w:p w:rsidR="00FD2E2D" w:rsidRDefault="00FD2E2D">
      <w:pPr>
        <w:rPr>
          <w:sz w:val="28"/>
          <w:szCs w:val="28"/>
        </w:rPr>
      </w:pPr>
    </w:p>
    <w:p w:rsidR="00FD2E2D" w:rsidRDefault="00FD2E2D">
      <w:pPr>
        <w:rPr>
          <w:sz w:val="28"/>
          <w:szCs w:val="28"/>
        </w:rPr>
      </w:pPr>
    </w:p>
    <w:p w:rsidR="00FD2E2D" w:rsidRDefault="00FD2E2D">
      <w:pPr>
        <w:rPr>
          <w:sz w:val="26"/>
          <w:szCs w:val="26"/>
        </w:rPr>
      </w:pPr>
    </w:p>
    <w:p w:rsidR="00FD2E2D" w:rsidRDefault="00FD2E2D">
      <w:pPr>
        <w:rPr>
          <w:sz w:val="26"/>
          <w:szCs w:val="26"/>
        </w:rPr>
      </w:pPr>
    </w:p>
    <w:p w:rsidR="00FD2E2D" w:rsidRDefault="00FD2E2D">
      <w:pPr>
        <w:rPr>
          <w:sz w:val="26"/>
          <w:szCs w:val="26"/>
        </w:rPr>
      </w:pPr>
    </w:p>
    <w:p w:rsidR="00FD2E2D" w:rsidRDefault="00FD2E2D">
      <w:pPr>
        <w:rPr>
          <w:sz w:val="26"/>
          <w:szCs w:val="26"/>
        </w:rPr>
      </w:pPr>
    </w:p>
    <w:p w:rsidR="00FD2E2D" w:rsidRDefault="00FD2E2D">
      <w:pPr>
        <w:rPr>
          <w:sz w:val="26"/>
          <w:szCs w:val="26"/>
        </w:rPr>
      </w:pPr>
    </w:p>
    <w:p w:rsidR="00FD2E2D" w:rsidRDefault="00FD2E2D">
      <w:pPr>
        <w:rPr>
          <w:sz w:val="26"/>
          <w:szCs w:val="26"/>
        </w:rPr>
      </w:pPr>
    </w:p>
    <w:p w:rsidR="00FD2E2D" w:rsidRDefault="00FD2E2D">
      <w:pPr>
        <w:rPr>
          <w:sz w:val="26"/>
          <w:szCs w:val="26"/>
        </w:rPr>
      </w:pPr>
    </w:p>
    <w:p w:rsidR="00FD2E2D" w:rsidRDefault="00FD2E2D">
      <w:pPr>
        <w:rPr>
          <w:sz w:val="26"/>
          <w:szCs w:val="26"/>
        </w:rPr>
      </w:pPr>
    </w:p>
    <w:p w:rsidR="00FD2E2D" w:rsidRDefault="00FD2E2D">
      <w:pPr>
        <w:rPr>
          <w:sz w:val="26"/>
          <w:szCs w:val="26"/>
        </w:rPr>
      </w:pPr>
    </w:p>
    <w:p w:rsidR="00FD2E2D" w:rsidRDefault="00FD2E2D">
      <w:pPr>
        <w:rPr>
          <w:sz w:val="26"/>
          <w:szCs w:val="26"/>
        </w:rPr>
      </w:pPr>
    </w:p>
    <w:p w:rsidR="00FD2E2D" w:rsidRDefault="00FD2E2D">
      <w:pPr>
        <w:rPr>
          <w:sz w:val="26"/>
          <w:szCs w:val="26"/>
        </w:rPr>
      </w:pPr>
    </w:p>
    <w:p w:rsidR="00FD2E2D" w:rsidRDefault="00FD2E2D">
      <w:pPr>
        <w:rPr>
          <w:sz w:val="26"/>
          <w:szCs w:val="26"/>
        </w:rPr>
      </w:pPr>
    </w:p>
    <w:p w:rsidR="00FD2E2D" w:rsidRDefault="00FD2E2D">
      <w:pPr>
        <w:rPr>
          <w:sz w:val="26"/>
          <w:szCs w:val="26"/>
        </w:rPr>
      </w:pPr>
    </w:p>
    <w:p w:rsidR="00FD2E2D" w:rsidRDefault="00FD2E2D">
      <w:pPr>
        <w:rPr>
          <w:sz w:val="26"/>
          <w:szCs w:val="26"/>
        </w:rPr>
      </w:pPr>
    </w:p>
    <w:p w:rsidR="00FD2E2D" w:rsidRDefault="0040551C">
      <w:pPr>
        <w:pStyle w:val="ConsPlusNormal"/>
        <w:widowControl/>
        <w:tabs>
          <w:tab w:val="left" w:pos="5940"/>
          <w:tab w:val="left" w:pos="6220"/>
          <w:tab w:val="right" w:pos="9355"/>
        </w:tabs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</w:p>
    <w:p w:rsidR="00FD2E2D" w:rsidRDefault="0040551C">
      <w:pPr>
        <w:pStyle w:val="ConsPlusNormal"/>
        <w:widowControl/>
        <w:tabs>
          <w:tab w:val="left" w:pos="5940"/>
          <w:tab w:val="left" w:pos="6220"/>
          <w:tab w:val="right" w:pos="9355"/>
        </w:tabs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FD2E2D" w:rsidRDefault="0040551C">
      <w:pPr>
        <w:pStyle w:val="ConsPlusNormal"/>
        <w:widowControl/>
        <w:tabs>
          <w:tab w:val="left" w:pos="5940"/>
          <w:tab w:val="left" w:pos="6220"/>
          <w:tab w:val="right" w:pos="9355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Приложение</w:t>
      </w:r>
    </w:p>
    <w:p w:rsidR="00FD2E2D" w:rsidRDefault="0040551C">
      <w:pPr>
        <w:pStyle w:val="ConsPlusNormal"/>
        <w:widowControl/>
        <w:tabs>
          <w:tab w:val="left" w:pos="5940"/>
          <w:tab w:val="left" w:pos="6220"/>
          <w:tab w:val="right" w:pos="9355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FD2E2D" w:rsidRDefault="00FD2E2D">
      <w:pPr>
        <w:pStyle w:val="ConsPlusNormal"/>
        <w:widowControl/>
        <w:tabs>
          <w:tab w:val="left" w:pos="5940"/>
          <w:tab w:val="left" w:pos="6220"/>
          <w:tab w:val="right" w:pos="9355"/>
        </w:tabs>
        <w:ind w:firstLine="540"/>
        <w:rPr>
          <w:rFonts w:ascii="Times New Roman" w:hAnsi="Times New Roman" w:cs="Times New Roman"/>
          <w:sz w:val="28"/>
          <w:szCs w:val="28"/>
        </w:rPr>
      </w:pPr>
    </w:p>
    <w:p w:rsidR="00FD2E2D" w:rsidRDefault="0040551C">
      <w:pPr>
        <w:pStyle w:val="ConsPlusNormal"/>
        <w:widowControl/>
        <w:tabs>
          <w:tab w:val="left" w:pos="5760"/>
          <w:tab w:val="right" w:pos="9355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распоряжением</w:t>
      </w:r>
    </w:p>
    <w:p w:rsidR="00FD2E2D" w:rsidRDefault="0040551C">
      <w:pPr>
        <w:pStyle w:val="ConsPlusNormal"/>
        <w:widowControl/>
        <w:tabs>
          <w:tab w:val="left" w:pos="5760"/>
          <w:tab w:val="right" w:pos="9355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администрации сельского</w:t>
      </w:r>
    </w:p>
    <w:p w:rsidR="00FD2E2D" w:rsidRDefault="0040551C">
      <w:pPr>
        <w:pStyle w:val="ConsPlusNormal"/>
        <w:widowControl/>
        <w:tabs>
          <w:tab w:val="left" w:pos="5760"/>
          <w:tab w:val="right" w:pos="9355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поселения</w:t>
      </w:r>
    </w:p>
    <w:p w:rsidR="00FD2E2D" w:rsidRDefault="0040551C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2C7216">
        <w:rPr>
          <w:rFonts w:ascii="Times New Roman" w:hAnsi="Times New Roman" w:cs="Times New Roman"/>
          <w:sz w:val="28"/>
          <w:szCs w:val="28"/>
        </w:rPr>
        <w:t xml:space="preserve">                   от  № </w:t>
      </w:r>
      <w:r w:rsidR="0065302A">
        <w:rPr>
          <w:rFonts w:ascii="Times New Roman" w:hAnsi="Times New Roman" w:cs="Times New Roman"/>
          <w:sz w:val="28"/>
          <w:szCs w:val="28"/>
        </w:rPr>
        <w:t>9  от  30</w:t>
      </w:r>
      <w:r w:rsidR="00FD33D4">
        <w:rPr>
          <w:rFonts w:ascii="Times New Roman" w:hAnsi="Times New Roman" w:cs="Times New Roman"/>
          <w:sz w:val="28"/>
          <w:szCs w:val="28"/>
        </w:rPr>
        <w:t xml:space="preserve">.04.2020 </w:t>
      </w:r>
    </w:p>
    <w:p w:rsidR="00FD2E2D" w:rsidRDefault="00FD2E2D">
      <w:pPr>
        <w:pStyle w:val="ConsPlusNormal"/>
        <w:widowControl/>
        <w:ind w:firstLine="540"/>
        <w:jc w:val="both"/>
        <w:rPr>
          <w:sz w:val="26"/>
          <w:szCs w:val="26"/>
        </w:rPr>
      </w:pPr>
    </w:p>
    <w:p w:rsidR="00FD2E2D" w:rsidRDefault="00FD2E2D">
      <w:pPr>
        <w:pStyle w:val="ConsPlusTitle"/>
        <w:widowControl/>
        <w:rPr>
          <w:sz w:val="26"/>
          <w:szCs w:val="26"/>
        </w:rPr>
      </w:pPr>
    </w:p>
    <w:p w:rsidR="00FD2E2D" w:rsidRDefault="00FD2E2D">
      <w:pPr>
        <w:pStyle w:val="ConsPlusTitle"/>
        <w:widowControl/>
        <w:jc w:val="center"/>
        <w:rPr>
          <w:sz w:val="26"/>
          <w:szCs w:val="26"/>
        </w:rPr>
      </w:pPr>
    </w:p>
    <w:p w:rsidR="00FD2E2D" w:rsidRDefault="00FD2E2D">
      <w:pPr>
        <w:rPr>
          <w:sz w:val="28"/>
          <w:szCs w:val="28"/>
        </w:rPr>
      </w:pPr>
    </w:p>
    <w:p w:rsidR="00FD2E2D" w:rsidRDefault="0040551C">
      <w:pPr>
        <w:ind w:firstLine="72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Порядок </w:t>
      </w:r>
    </w:p>
    <w:p w:rsidR="00FD2E2D" w:rsidRDefault="0040551C">
      <w:pPr>
        <w:ind w:firstLine="72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составления, УТВЕРЖДЕНИЯ  и ведения бюджетных росписей главных распорядителей средств  бюджета СЕЛЬСКОГО ПОСЕЛЕНИЯ  и внесения изменений в них</w:t>
      </w:r>
    </w:p>
    <w:p w:rsidR="00FD2E2D" w:rsidRDefault="00FD2E2D">
      <w:pPr>
        <w:jc w:val="both"/>
      </w:pPr>
    </w:p>
    <w:p w:rsidR="00FD2E2D" w:rsidRDefault="0040551C">
      <w:pPr>
        <w:jc w:val="both"/>
        <w:rPr>
          <w:sz w:val="28"/>
        </w:rPr>
      </w:pPr>
      <w:r>
        <w:rPr>
          <w:sz w:val="28"/>
        </w:rPr>
        <w:tab/>
        <w:t xml:space="preserve">Настоящий </w:t>
      </w:r>
      <w:r>
        <w:rPr>
          <w:sz w:val="28"/>
          <w:szCs w:val="28"/>
        </w:rPr>
        <w:t xml:space="preserve">Порядок составления, утверждения и ведения бюджетных росписей главных распорядителей средств бюджета сельского поселения (далее – бюджет поселения) (далее – бюджетные росписи)  </w:t>
      </w:r>
      <w:r>
        <w:rPr>
          <w:sz w:val="28"/>
        </w:rPr>
        <w:t xml:space="preserve">и внесения изменений в них разработан в соответствии с Бюджетным кодексом Российской Федерации (далее – Бюджетный кодекс) и решением сельской  Думы  </w:t>
      </w:r>
      <w:r w:rsidR="0065302A">
        <w:rPr>
          <w:color w:val="000000"/>
          <w:sz w:val="28"/>
          <w:szCs w:val="28"/>
        </w:rPr>
        <w:t>от 16.12.2013 года № 34</w:t>
      </w:r>
      <w:r>
        <w:rPr>
          <w:color w:val="000000"/>
          <w:sz w:val="28"/>
          <w:szCs w:val="28"/>
        </w:rPr>
        <w:t xml:space="preserve"> «Об утверждении Положения о бюджетном процессе в муниципальном </w:t>
      </w:r>
      <w:r w:rsidR="002C7216">
        <w:rPr>
          <w:color w:val="000000"/>
          <w:sz w:val="28"/>
          <w:szCs w:val="28"/>
        </w:rPr>
        <w:t xml:space="preserve">образовании </w:t>
      </w:r>
      <w:r w:rsidR="0065302A">
        <w:rPr>
          <w:color w:val="000000"/>
          <w:sz w:val="28"/>
          <w:szCs w:val="28"/>
        </w:rPr>
        <w:t xml:space="preserve"> Аджимское</w:t>
      </w:r>
      <w:r>
        <w:rPr>
          <w:color w:val="000000"/>
          <w:sz w:val="28"/>
          <w:szCs w:val="28"/>
        </w:rPr>
        <w:t xml:space="preserve"> сельское поселение Малмыжского района Кировской области» </w:t>
      </w:r>
      <w:r>
        <w:rPr>
          <w:sz w:val="28"/>
        </w:rPr>
        <w:t>(далее – Решение).</w:t>
      </w:r>
    </w:p>
    <w:p w:rsidR="00FD2E2D" w:rsidRDefault="00FD2E2D">
      <w:pPr>
        <w:jc w:val="both"/>
        <w:rPr>
          <w:sz w:val="28"/>
        </w:rPr>
      </w:pPr>
    </w:p>
    <w:p w:rsidR="00FD2E2D" w:rsidRDefault="0040551C">
      <w:pPr>
        <w:ind w:firstLine="720"/>
        <w:jc w:val="center"/>
        <w:rPr>
          <w:b/>
        </w:rPr>
      </w:pPr>
      <w:r>
        <w:rPr>
          <w:b/>
        </w:rPr>
        <w:t xml:space="preserve">I. СОСТАВЛЕНИЕ И УТВЕРЖДЕНИЕ БЮДЖЕТНЫХ РОСПИСЕЙ </w:t>
      </w:r>
    </w:p>
    <w:p w:rsidR="00FD2E2D" w:rsidRDefault="0040551C">
      <w:pPr>
        <w:ind w:firstLine="720"/>
        <w:jc w:val="center"/>
        <w:rPr>
          <w:b/>
        </w:rPr>
      </w:pPr>
      <w:r>
        <w:rPr>
          <w:b/>
        </w:rPr>
        <w:t xml:space="preserve">ГЛАВНЫХ РАСПОРЯДИТЕЛЕЙ СРЕДСТВ БЮДЖЕТА ПОСЕЛЕНИЯ </w:t>
      </w:r>
    </w:p>
    <w:p w:rsidR="00FD2E2D" w:rsidRDefault="00FD2E2D">
      <w:pPr>
        <w:jc w:val="center"/>
        <w:rPr>
          <w:b/>
        </w:rPr>
      </w:pP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Бюджетные росписи составляются на бумажном носителе: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главными распорядителями средств бюджета поселения (далее – ГРБС) в соответствии с бюджетными ассигнованиями, утвержденными сводной бюджетной росписью бюджета поселения, и лимитами бюджетных обязательств (далее – ЛБО) по форме </w:t>
      </w:r>
      <w:r>
        <w:rPr>
          <w:sz w:val="28"/>
        </w:rPr>
        <w:t xml:space="preserve">согласно приложению № 1 к настоящему Порядку и </w:t>
      </w:r>
      <w:r>
        <w:rPr>
          <w:sz w:val="28"/>
          <w:szCs w:val="28"/>
        </w:rPr>
        <w:t>включают в себя бюджетные ассигнования по расходам ГРБС  и бюджетные ассигнования по расходам в разрезе подведомственных ему получателей средств бюджета поселения (далее – получатели) и кодов разделов, подразделов, целевых статей, видов расходов: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1.1.1. на текущий финансовый год по статьям и подстатьям операций сектора государственного управления классификации расходов бюджетов;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1.1.2. на плановый период по статьям операций сектора государственного управления классификации расходов бюджетов;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В </w:t>
      </w:r>
      <w:r>
        <w:rPr>
          <w:sz w:val="28"/>
        </w:rPr>
        <w:t>соответствии со статьей 219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Бюджетного кодекса при составлении бюджетных росписей ГРБС на текущий год осуществляется детализация кодов </w:t>
      </w:r>
      <w:r>
        <w:rPr>
          <w:sz w:val="28"/>
        </w:rPr>
        <w:lastRenderedPageBreak/>
        <w:t xml:space="preserve">классификации подстатей операций сектора государственного управления согласно кодов, устанавливаемых финансовым управлением (при наличии соответствующих расходов), а также указывается </w:t>
      </w:r>
      <w:r>
        <w:rPr>
          <w:sz w:val="28"/>
          <w:szCs w:val="28"/>
        </w:rPr>
        <w:t>дополнительная классификация, предусмотренная Федеральным казначейством, по расходам, финансовое обеспечение которых осуществляется за счет межбюджетных трансфертов, поступающих из областного бюджета и имеющих целевое назначение (далее – целевые МБТ).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Согласно статьи 38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Бюджетного кодекса ГРБС осуществляют распределение бюджетных ассигнований только между получателями, включенными в перечень подведомственных им получателей средств бюджета поселения.</w:t>
      </w:r>
    </w:p>
    <w:p w:rsidR="00FD2E2D" w:rsidRDefault="0040551C">
      <w:pPr>
        <w:jc w:val="both"/>
        <w:rPr>
          <w:sz w:val="28"/>
        </w:rPr>
      </w:pPr>
      <w:r>
        <w:rPr>
          <w:sz w:val="28"/>
          <w:szCs w:val="28"/>
        </w:rPr>
        <w:tab/>
      </w:r>
      <w:r>
        <w:rPr>
          <w:sz w:val="28"/>
        </w:rPr>
        <w:t>4. При распределении бюджетных ассигнований ГРБС должны в полном объеме учитывать бюджетные ассигнования на выплату заработной платы с начислениями, социальные выплаты, на расчеты за коммунальные услуги, питание,  на уплату земельного налога муниципальными учреждениями.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 В исключительных случаях, в соответствии с принятым локальным правовым актом, ГРБС имеет право централизовать бюджетные  ассигнования.</w:t>
      </w:r>
    </w:p>
    <w:p w:rsidR="00FD2E2D" w:rsidRDefault="0040551C">
      <w:pPr>
        <w:jc w:val="both"/>
        <w:rPr>
          <w:sz w:val="28"/>
        </w:rPr>
      </w:pPr>
      <w:r>
        <w:rPr>
          <w:sz w:val="28"/>
          <w:szCs w:val="28"/>
        </w:rPr>
        <w:tab/>
        <w:t>6</w:t>
      </w:r>
      <w:r>
        <w:rPr>
          <w:sz w:val="28"/>
        </w:rPr>
        <w:t>. Бюджетные росписи утверждаются руководителями ГРБС       ежегодно, до 24 декабря.</w:t>
      </w:r>
    </w:p>
    <w:p w:rsidR="00FD2E2D" w:rsidRDefault="0040551C">
      <w:pPr>
        <w:jc w:val="both"/>
        <w:rPr>
          <w:sz w:val="28"/>
        </w:rPr>
      </w:pPr>
      <w:r>
        <w:rPr>
          <w:sz w:val="28"/>
        </w:rPr>
        <w:tab/>
        <w:t>После утверждения бюджетные росписи в тот же день направляются в бухгалтерию.</w:t>
      </w:r>
    </w:p>
    <w:p w:rsidR="00FD2E2D" w:rsidRDefault="00FD2E2D">
      <w:pPr>
        <w:jc w:val="both"/>
        <w:rPr>
          <w:sz w:val="28"/>
        </w:rPr>
      </w:pPr>
    </w:p>
    <w:p w:rsidR="00FD2E2D" w:rsidRDefault="0040551C">
      <w:pPr>
        <w:ind w:firstLine="720"/>
        <w:jc w:val="center"/>
        <w:rPr>
          <w:b/>
        </w:rPr>
      </w:pPr>
      <w:r>
        <w:rPr>
          <w:b/>
        </w:rPr>
        <w:t>I</w:t>
      </w:r>
      <w:r>
        <w:rPr>
          <w:b/>
          <w:lang w:val="en-US"/>
        </w:rPr>
        <w:t>I</w:t>
      </w:r>
      <w:r>
        <w:rPr>
          <w:b/>
        </w:rPr>
        <w:t>. СОСТАВЛЕНИЕ И УТВЕРЖДЕНИЕ ЛИМИТОВ БЮДЖЕТНЫХ</w:t>
      </w:r>
    </w:p>
    <w:p w:rsidR="00FD2E2D" w:rsidRDefault="0040551C">
      <w:pPr>
        <w:ind w:firstLine="720"/>
        <w:jc w:val="center"/>
        <w:rPr>
          <w:b/>
        </w:rPr>
      </w:pPr>
      <w:r>
        <w:rPr>
          <w:b/>
        </w:rPr>
        <w:t>ОБЯЗАТЕЛЬСТВ ГЛАВНЫХ РАСПОРЯДИТЕЛЕЙ СРЕДСТВ БЮДЖЕТА ПОСЕЛЕНИЯ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</w:rPr>
        <w:tab/>
        <w:t xml:space="preserve">7. ЛБО составляются ГРБС на основе уведомлений о лимитах бюджетных обязательств, доведённых финансовым управлением, </w:t>
      </w:r>
      <w:r>
        <w:rPr>
          <w:sz w:val="28"/>
          <w:szCs w:val="28"/>
        </w:rPr>
        <w:t xml:space="preserve">по форме </w:t>
      </w:r>
      <w:r>
        <w:rPr>
          <w:sz w:val="28"/>
        </w:rPr>
        <w:t xml:space="preserve">согласно приложению № 2 к настоящему Порядку </w:t>
      </w:r>
      <w:r>
        <w:rPr>
          <w:sz w:val="28"/>
          <w:szCs w:val="28"/>
        </w:rPr>
        <w:t xml:space="preserve">на бумажном носителе </w:t>
      </w:r>
      <w:r>
        <w:rPr>
          <w:sz w:val="28"/>
        </w:rPr>
        <w:t xml:space="preserve">и </w:t>
      </w:r>
      <w:r>
        <w:rPr>
          <w:sz w:val="28"/>
          <w:szCs w:val="28"/>
        </w:rPr>
        <w:t>включают в себя ЛБО по расходам ГРБС в разрезе подведомственных ему получателей и кодов разделов, подразделов, целевых статей, видов расходов:</w:t>
      </w:r>
    </w:p>
    <w:p w:rsidR="00FD2E2D" w:rsidRDefault="0040551C">
      <w:pPr>
        <w:jc w:val="both"/>
        <w:rPr>
          <w:sz w:val="28"/>
        </w:rPr>
      </w:pPr>
      <w:r>
        <w:rPr>
          <w:sz w:val="28"/>
          <w:szCs w:val="28"/>
        </w:rPr>
        <w:tab/>
        <w:t xml:space="preserve">7.1. на текущий финансовый год по статьям и подстатьям операций сектора государственного управления классификации расходов бюджетов с указанием детализации </w:t>
      </w:r>
      <w:r>
        <w:rPr>
          <w:sz w:val="28"/>
        </w:rPr>
        <w:t>кодов классификации операций сектора государственного управления в соответствии с пунктом 2 настоящего Порядка;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7.2. на плановый период по статьям операций сектора государственного управления классификации расходов бюджетов.</w:t>
      </w:r>
    </w:p>
    <w:p w:rsidR="00FD2E2D" w:rsidRDefault="0040551C">
      <w:pPr>
        <w:jc w:val="both"/>
        <w:rPr>
          <w:sz w:val="28"/>
        </w:rPr>
      </w:pPr>
      <w:r>
        <w:rPr>
          <w:sz w:val="28"/>
          <w:szCs w:val="28"/>
        </w:rPr>
        <w:tab/>
        <w:t>8</w:t>
      </w:r>
      <w:r>
        <w:rPr>
          <w:sz w:val="28"/>
        </w:rPr>
        <w:t>. ЛБО утверждаются руководителями ГРБС ежегодно, до 27 декабря.</w:t>
      </w:r>
    </w:p>
    <w:p w:rsidR="00FD2E2D" w:rsidRDefault="0040551C">
      <w:pPr>
        <w:jc w:val="both"/>
        <w:rPr>
          <w:sz w:val="28"/>
        </w:rPr>
      </w:pPr>
      <w:r>
        <w:rPr>
          <w:sz w:val="28"/>
        </w:rPr>
        <w:tab/>
        <w:t>После утверждения ЛБО в тот же день направляются в отдел планирования доходов и расходов финансового управления.</w:t>
      </w:r>
    </w:p>
    <w:p w:rsidR="00FD2E2D" w:rsidRDefault="00FD2E2D">
      <w:pPr>
        <w:jc w:val="both"/>
        <w:rPr>
          <w:sz w:val="28"/>
          <w:szCs w:val="28"/>
        </w:rPr>
      </w:pPr>
    </w:p>
    <w:p w:rsidR="00FD2E2D" w:rsidRDefault="0040551C">
      <w:pPr>
        <w:ind w:firstLine="720"/>
        <w:jc w:val="center"/>
        <w:rPr>
          <w:b/>
        </w:rPr>
      </w:pPr>
      <w:r>
        <w:rPr>
          <w:b/>
        </w:rPr>
        <w:t xml:space="preserve">III. ДОВЕДЕНИЕ ПОКАЗАТЕЛЕЙ БЮДЖЕТНЫХ РОСПИСЕЙ </w:t>
      </w:r>
    </w:p>
    <w:p w:rsidR="00FD2E2D" w:rsidRDefault="0040551C">
      <w:pPr>
        <w:ind w:firstLine="720"/>
        <w:jc w:val="center"/>
        <w:rPr>
          <w:b/>
        </w:rPr>
      </w:pPr>
      <w:r>
        <w:rPr>
          <w:b/>
        </w:rPr>
        <w:t>ГЛАВНЫХ РАСПОРЯДИТЕЛЕЙ СРЕДСТВ БЮДЖЕТА ПОСЕЛЕНИЯ</w:t>
      </w:r>
    </w:p>
    <w:p w:rsidR="00FD2E2D" w:rsidRDefault="0040551C">
      <w:pPr>
        <w:ind w:firstLine="540"/>
        <w:jc w:val="center"/>
        <w:rPr>
          <w:b/>
        </w:rPr>
      </w:pPr>
      <w:r>
        <w:rPr>
          <w:b/>
        </w:rPr>
        <w:t xml:space="preserve">И ЛИМИТОВ БЮДЖЕТНЫХ ОБЯЗАТЕЛЬСТВ </w:t>
      </w:r>
    </w:p>
    <w:p w:rsidR="00FD2E2D" w:rsidRDefault="00FD2E2D">
      <w:pPr>
        <w:jc w:val="both"/>
      </w:pPr>
    </w:p>
    <w:p w:rsidR="00FD2E2D" w:rsidRDefault="0040551C">
      <w:pPr>
        <w:jc w:val="both"/>
        <w:rPr>
          <w:sz w:val="28"/>
        </w:rPr>
      </w:pPr>
      <w:r>
        <w:rPr>
          <w:sz w:val="28"/>
        </w:rPr>
        <w:t>9. В соответствии с частью 2 статьи 219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Бюджетного кодекса показатели бюджетной росписи ежегодно, не позднее 31 декабря, доводятся:</w:t>
      </w:r>
    </w:p>
    <w:p w:rsidR="00FD2E2D" w:rsidRDefault="0040551C">
      <w:pPr>
        <w:jc w:val="both"/>
        <w:rPr>
          <w:sz w:val="28"/>
        </w:rPr>
      </w:pPr>
      <w:r>
        <w:rPr>
          <w:sz w:val="28"/>
        </w:rPr>
        <w:lastRenderedPageBreak/>
        <w:t>9.1 ГРБС до подведомственных получателей в форме уведомлений согласно приложению № 3 к настоящему Порядку.</w:t>
      </w:r>
    </w:p>
    <w:p w:rsidR="00FD2E2D" w:rsidRDefault="0040551C">
      <w:pPr>
        <w:jc w:val="both"/>
        <w:rPr>
          <w:sz w:val="28"/>
        </w:rPr>
      </w:pPr>
      <w:r>
        <w:rPr>
          <w:sz w:val="28"/>
        </w:rPr>
        <w:tab/>
        <w:t xml:space="preserve">10. ЛБО доводятся ГРБС до подведомственных получателей в форме уведомлений согласно приложению № 4 к настоящему Порядку не позднее рабочих 5 дней со дня их утверждения. </w:t>
      </w:r>
    </w:p>
    <w:p w:rsidR="00FD2E2D" w:rsidRDefault="0040551C">
      <w:pPr>
        <w:jc w:val="both"/>
        <w:rPr>
          <w:sz w:val="28"/>
        </w:rPr>
      </w:pPr>
      <w:r>
        <w:rPr>
          <w:sz w:val="28"/>
        </w:rPr>
        <w:tab/>
        <w:t xml:space="preserve">11. На основе доведенных лимитов бюджетных обязательств составляются бюджетные сметы казенных учреждений. 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</w:rPr>
        <w:tab/>
        <w:t xml:space="preserve">Утвержденные показатели </w:t>
      </w:r>
      <w:r>
        <w:rPr>
          <w:sz w:val="28"/>
          <w:szCs w:val="28"/>
        </w:rPr>
        <w:t>бюджетной сметы казенного учреждения должны соответствовать доведенным до него лимитам бюджетных обязательств на принятие и (или) исполнение бюджетных обязательств по обеспечению выполнения функций казенного учреждения, не включая бюджетные ассигнования на исполнение публичных нормативных обязательств и межбюджетных трансфертов.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</w:rPr>
        <w:tab/>
        <w:t xml:space="preserve">12. Утвержденные бюджетные сметы с утвержденными расчетами к ним представляются в </w:t>
      </w:r>
      <w:r>
        <w:rPr>
          <w:sz w:val="28"/>
          <w:szCs w:val="28"/>
        </w:rPr>
        <w:t xml:space="preserve">отдел местного казначейства финансового управления: 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 текущий год – ежегодно, до 1 февраля;</w:t>
      </w:r>
    </w:p>
    <w:p w:rsidR="00FD2E2D" w:rsidRDefault="0040551C">
      <w:pPr>
        <w:jc w:val="both"/>
        <w:rPr>
          <w:sz w:val="28"/>
        </w:rPr>
      </w:pPr>
      <w:r>
        <w:rPr>
          <w:sz w:val="28"/>
        </w:rPr>
        <w:tab/>
        <w:t xml:space="preserve">на плановый период – ежегодно, до 1 апреля. </w:t>
      </w:r>
    </w:p>
    <w:p w:rsidR="00FD2E2D" w:rsidRDefault="00FD2E2D">
      <w:pPr>
        <w:jc w:val="both"/>
        <w:rPr>
          <w:sz w:val="28"/>
        </w:rPr>
      </w:pPr>
    </w:p>
    <w:p w:rsidR="00FD2E2D" w:rsidRDefault="0040551C">
      <w:pPr>
        <w:ind w:firstLine="720"/>
        <w:jc w:val="center"/>
        <w:rPr>
          <w:b/>
        </w:rPr>
      </w:pPr>
      <w:r>
        <w:rPr>
          <w:b/>
        </w:rPr>
        <w:t>I</w:t>
      </w:r>
      <w:r>
        <w:rPr>
          <w:b/>
          <w:lang w:val="en-US"/>
        </w:rPr>
        <w:t>V</w:t>
      </w:r>
      <w:r>
        <w:rPr>
          <w:b/>
        </w:rPr>
        <w:t>. ВЕДЕНИЕ БЮДЖЕТНЫХ РОСПИСЕЙ ГЛАВНЫХ РАСПОРЯДИТЕЛЕЙ СРЕДСТВ БЮДЖЕТА ПОСЕЛЕНИЯ</w:t>
      </w:r>
    </w:p>
    <w:p w:rsidR="00FD2E2D" w:rsidRDefault="0040551C">
      <w:pPr>
        <w:ind w:firstLine="720"/>
        <w:jc w:val="center"/>
        <w:rPr>
          <w:b/>
        </w:rPr>
      </w:pPr>
      <w:r>
        <w:rPr>
          <w:b/>
          <w:caps/>
        </w:rPr>
        <w:t xml:space="preserve"> </w:t>
      </w:r>
      <w:r>
        <w:rPr>
          <w:b/>
        </w:rPr>
        <w:t xml:space="preserve">И ИЗМЕНЕНИЕ ЛИМИТОВ БЮДЖЕТНЫХ ОБЯЗАТЕЛЬСТВ </w:t>
      </w:r>
    </w:p>
    <w:p w:rsidR="00FD2E2D" w:rsidRDefault="0040551C">
      <w:pPr>
        <w:jc w:val="both"/>
        <w:rPr>
          <w:sz w:val="28"/>
        </w:rPr>
      </w:pPr>
      <w:r>
        <w:rPr>
          <w:sz w:val="28"/>
        </w:rPr>
        <w:tab/>
        <w:t>13. Ведение бюджетной росписи и изменение ЛБО осуществляет ГРБС посредством внесения изменений в показатели бюджетной росписи и ЛБО (далее – изменение бюджетной росписи и ЛБО).</w:t>
      </w:r>
    </w:p>
    <w:p w:rsidR="00FD2E2D" w:rsidRDefault="0040551C">
      <w:pPr>
        <w:jc w:val="both"/>
        <w:rPr>
          <w:sz w:val="28"/>
        </w:rPr>
      </w:pPr>
      <w:r>
        <w:rPr>
          <w:sz w:val="28"/>
        </w:rPr>
        <w:tab/>
        <w:t xml:space="preserve">14. </w:t>
      </w:r>
      <w:r>
        <w:rPr>
          <w:sz w:val="28"/>
          <w:szCs w:val="28"/>
        </w:rPr>
        <w:t xml:space="preserve">В ходе исполнения бюджета поселения </w:t>
      </w:r>
      <w:r>
        <w:rPr>
          <w:sz w:val="28"/>
        </w:rPr>
        <w:t xml:space="preserve">изменение бюджетной росписи и ЛБО осуществляется в соответствии с частью 3 статьи 217 и статьей 232 Бюджетного кодекса. 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</w:rPr>
        <w:tab/>
        <w:t xml:space="preserve">15. Изменение бюджетной росписи производится </w:t>
      </w:r>
      <w:r>
        <w:rPr>
          <w:sz w:val="28"/>
          <w:szCs w:val="28"/>
        </w:rPr>
        <w:t>после внесения соответствующих изменений в сводную бюджетную роспись бюджета поселения</w:t>
      </w:r>
      <w:r>
        <w:rPr>
          <w:sz w:val="28"/>
        </w:rPr>
        <w:t xml:space="preserve"> в случаях, установленных пунктом 15 </w:t>
      </w:r>
      <w:r>
        <w:rPr>
          <w:sz w:val="28"/>
          <w:szCs w:val="28"/>
        </w:rPr>
        <w:t xml:space="preserve">Порядка составления и ведения сводной бюджетной росписи бюджета поселения. 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Основанием для изменения бюджетной росписи является уведомление об изменении бюджетных ассигнований бюджета поселения, доведенных финансовым управлением.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16. ГРБС после получения уведомления об изменении бюджетных ассигнований готовит сводное уведомление об изменении бюджетных ассигнований по расходам ГРБС и бюджетных ассигнований по расходам в разрезе подведомственных получателей по форме согласно приложению № 5 к настоящему Порядку, утверждает его и не позднее 10 дней со дня утверждения представляет его на бумажном носителе (в 3-х экземплярах) в отдел планирования доходов и расходов финансового управления. Одновременно со сводным  уведомлением об изменении бюджетных ассигнований, ГРБС представляет расчёты к сметам подведомственных получателей на суммы вносимых в бюджетную роспись изменений. 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Один экземпляр сводного уведомления об изменении бюджетных ассигнований остается в отделе планирования доходов и расходов финансового управления, 2-й – передается в отдел местного казначейства финансового управления, 3-й – после регистрации возвращается ГРБС.  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Изменения бюджетной росписи доводятся ГРБС до подведомственных получателей в форме уведомления согласно приложению № 6 к настоящему Порядку, не позднее 5 дней со дня утверждения сводного уведомления. 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</w:rPr>
        <w:tab/>
        <w:t xml:space="preserve">17. Изменение бюджетной росписи ГРБС может быть произведено без </w:t>
      </w:r>
      <w:r>
        <w:rPr>
          <w:sz w:val="28"/>
          <w:szCs w:val="28"/>
        </w:rPr>
        <w:t xml:space="preserve">внесения изменений в сводную бюджетную роспись бюджета поселения в случае перераспределения бюджетных ассигнований между подведомственными получателями в пределах одного раздела, подраздела, целевой статьи, вида расходов и операции сектора государственного управления классификации расходов бюджетов. 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</w:rPr>
        <w:tab/>
        <w:t xml:space="preserve">Изменения вносятся на основании приказа руководителя ГРБС и приложения к нему </w:t>
      </w:r>
      <w:r>
        <w:rPr>
          <w:sz w:val="28"/>
          <w:szCs w:val="28"/>
        </w:rPr>
        <w:t xml:space="preserve">по форме согласно приложению № 7 к настоящему Порядку.  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Копия приказа </w:t>
      </w:r>
      <w:r>
        <w:rPr>
          <w:sz w:val="28"/>
        </w:rPr>
        <w:t>руководителя ГРБС и приложения к нему</w:t>
      </w:r>
      <w:r>
        <w:rPr>
          <w:sz w:val="28"/>
          <w:szCs w:val="28"/>
        </w:rPr>
        <w:t xml:space="preserve"> представляются в отдел планирования доходов и расходов финансового управления в  3-х экземплярах. Одновременно ГРБС представляет в отдел планирования доходов и расходов финансового управления, расчёты к сметам подведомственных получателей на суммы вносимых в роспись изменений. 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Один экземпляр приказа и приложения к нему остается в отделе планирования доходов и расходов финансового управления, 2-й – передается в отдел местного казначейства финансового управления, 3-й – после регистрации возвращается ГРБС.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Изменения бюджетной росписи доводятся ГРБС до подведомственных получателей в форме уведомления согласно приложению № 8 к настоящему Порядка не позднее 5 дней со дня утверждения распоряжения. 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18. После утверждения сводного уведомления об изменении бюджетных ассигнований (утверждения приказа руководителя ГРБС) ГРБС в течение 5 дней готовит сводное уведомление об изменении ЛБО в разрезе подведомственных получателей по форме согласно приложению № 9 к настоящему Порядку, утверждает его и не позднее 10 дней со дня утверждения представляет его на бумажном носителе (в 3-х экземплярах) в отделе планирования доходов и расходов финансового управления.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Один экземпляр сводного уведомления об изменении ЛБО остается в отдел планирования доходов и расходов финансового управления, 2-й – передается в отдел местного казначейства финансового управления, 3-й – после регистрации возвращается ГРБС.  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Изменения ЛБО доводятся ГРБС до подведомственных получателей в форме уведомления согласно приложению № 10 к настоящему Порядку, не позднее 5 дней со дня утверждения сводного уведомления об изменении ЛБО.</w:t>
      </w:r>
    </w:p>
    <w:p w:rsidR="00FD2E2D" w:rsidRDefault="00FD2E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13" w:type="dxa"/>
        </w:tblCellMar>
        <w:tblLook w:val="0000"/>
      </w:tblPr>
      <w:tblGrid>
        <w:gridCol w:w="5008"/>
        <w:gridCol w:w="586"/>
        <w:gridCol w:w="4327"/>
      </w:tblGrid>
      <w:tr w:rsidR="00FD2E2D">
        <w:tc>
          <w:tcPr>
            <w:tcW w:w="500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>
            <w:pPr>
              <w:pStyle w:val="aa"/>
              <w:jc w:val="center"/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</w:pPr>
          </w:p>
        </w:tc>
        <w:tc>
          <w:tcPr>
            <w:tcW w:w="432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40551C">
            <w:r>
              <w:t xml:space="preserve">                                 </w:t>
            </w:r>
          </w:p>
          <w:p w:rsidR="00FD2E2D" w:rsidRDefault="0040551C">
            <w:pPr>
              <w:rPr>
                <w:sz w:val="20"/>
                <w:szCs w:val="20"/>
              </w:rPr>
            </w:pPr>
            <w:r>
              <w:t xml:space="preserve">      Приложение № 1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lastRenderedPageBreak/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 xml:space="preserve">    к Порядку составления и ведения бюджетных росписей</w:t>
            </w:r>
            <w:r>
              <w:rPr>
                <w:sz w:val="20"/>
                <w:szCs w:val="20"/>
              </w:rPr>
              <w:tab/>
              <w:t>главных распорядителей средств бюджета поселения и внесения изменений в них</w:t>
            </w:r>
          </w:p>
          <w:p w:rsidR="00FD2E2D" w:rsidRDefault="0040551C">
            <w:pPr>
              <w:spacing w:befor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Руководитель _____________________</w:t>
            </w:r>
          </w:p>
          <w:p w:rsidR="00FD2E2D" w:rsidRDefault="0040551C">
            <w:pPr>
              <w:spacing w:before="240"/>
            </w:pPr>
            <w:r>
              <w:t xml:space="preserve">(полное наименование ГРБС) </w:t>
            </w:r>
          </w:p>
          <w:p w:rsidR="00FD2E2D" w:rsidRDefault="0040551C">
            <w:pPr>
              <w:spacing w:befor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 /____________/</w:t>
            </w:r>
          </w:p>
          <w:p w:rsidR="00FD2E2D" w:rsidRDefault="0040551C">
            <w:pPr>
              <w:spacing w:befor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 20 __ г.</w:t>
            </w:r>
          </w:p>
          <w:p w:rsidR="00FD2E2D" w:rsidRDefault="0040551C">
            <w:pPr>
              <w:spacing w:before="240"/>
            </w:pPr>
            <w:r>
              <w:tab/>
              <w:t xml:space="preserve">        (печать)</w:t>
            </w:r>
          </w:p>
        </w:tc>
      </w:tr>
      <w:tr w:rsidR="00FD2E2D">
        <w:tc>
          <w:tcPr>
            <w:tcW w:w="50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>
            <w:pPr>
              <w:rPr>
                <w:rFonts w:ascii="Arial" w:hAnsi="Arial" w:cs="Arial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</w:pPr>
          </w:p>
        </w:tc>
        <w:tc>
          <w:tcPr>
            <w:tcW w:w="43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</w:tr>
      <w:tr w:rsidR="00FD2E2D">
        <w:tc>
          <w:tcPr>
            <w:tcW w:w="50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>
            <w:pPr>
              <w:rPr>
                <w:rFonts w:ascii="Arial" w:hAnsi="Arial" w:cs="Arial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</w:pPr>
          </w:p>
        </w:tc>
        <w:tc>
          <w:tcPr>
            <w:tcW w:w="43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</w:tr>
      <w:tr w:rsidR="00FD2E2D">
        <w:tc>
          <w:tcPr>
            <w:tcW w:w="50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>
            <w:pPr>
              <w:rPr>
                <w:rFonts w:ascii="Arial" w:hAnsi="Arial" w:cs="Arial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</w:pPr>
          </w:p>
        </w:tc>
        <w:tc>
          <w:tcPr>
            <w:tcW w:w="43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</w:tr>
      <w:tr w:rsidR="00FD2E2D">
        <w:tc>
          <w:tcPr>
            <w:tcW w:w="50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>
            <w:pPr>
              <w:rPr>
                <w:rFonts w:ascii="Arial" w:hAnsi="Arial" w:cs="Arial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</w:pPr>
          </w:p>
        </w:tc>
        <w:tc>
          <w:tcPr>
            <w:tcW w:w="43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</w:tr>
      <w:tr w:rsidR="00FD2E2D">
        <w:trPr>
          <w:trHeight w:val="100"/>
        </w:trPr>
        <w:tc>
          <w:tcPr>
            <w:tcW w:w="50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>
            <w:pPr>
              <w:rPr>
                <w:rFonts w:ascii="Arial" w:hAnsi="Arial" w:cs="Arial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</w:pPr>
          </w:p>
        </w:tc>
        <w:tc>
          <w:tcPr>
            <w:tcW w:w="43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</w:tr>
      <w:tr w:rsidR="00FD2E2D">
        <w:trPr>
          <w:trHeight w:val="2940"/>
        </w:trPr>
        <w:tc>
          <w:tcPr>
            <w:tcW w:w="50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>
            <w:pPr>
              <w:rPr>
                <w:rFonts w:ascii="Arial" w:hAnsi="Arial" w:cs="Arial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</w:pPr>
          </w:p>
        </w:tc>
        <w:tc>
          <w:tcPr>
            <w:tcW w:w="43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</w:tr>
    </w:tbl>
    <w:p w:rsidR="00FD2E2D" w:rsidRDefault="0040551C">
      <w:pPr>
        <w:jc w:val="center"/>
        <w:rPr>
          <w:b/>
          <w:smallCaps/>
          <w:sz w:val="32"/>
          <w:szCs w:val="32"/>
        </w:rPr>
        <w:sectPr w:rsidR="00FD2E2D">
          <w:pgSz w:w="11906" w:h="16838"/>
          <w:pgMar w:top="1134" w:right="1134" w:bottom="1134" w:left="851" w:header="0" w:footer="0" w:gutter="0"/>
          <w:cols w:space="720"/>
          <w:formProt w:val="0"/>
          <w:docGrid w:linePitch="272"/>
        </w:sectPr>
      </w:pPr>
      <w:r>
        <w:rPr>
          <w:b/>
          <w:smallCaps/>
          <w:sz w:val="32"/>
          <w:szCs w:val="32"/>
        </w:rPr>
        <w:t>Бюджетная роспись на _____ год и на плановый период _____ и _____ годов</w:t>
      </w:r>
    </w:p>
    <w:p w:rsidR="00FD2E2D" w:rsidRDefault="00FD2E2D">
      <w:pPr>
        <w:jc w:val="center"/>
        <w:rPr>
          <w:b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13" w:type="dxa"/>
        </w:tblCellMar>
        <w:tblLook w:val="0000"/>
      </w:tblPr>
      <w:tblGrid>
        <w:gridCol w:w="6213"/>
        <w:gridCol w:w="318"/>
        <w:gridCol w:w="399"/>
        <w:gridCol w:w="429"/>
        <w:gridCol w:w="348"/>
        <w:gridCol w:w="567"/>
        <w:gridCol w:w="1003"/>
        <w:gridCol w:w="865"/>
      </w:tblGrid>
      <w:tr w:rsidR="00FD2E2D"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D2E2D" w:rsidRDefault="0040551C">
            <w:pPr>
              <w:jc w:val="center"/>
            </w:pPr>
            <w:r>
              <w:t>__________________________________________________________________________________________________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</w:tcPr>
          <w:p w:rsidR="00FD2E2D" w:rsidRDefault="00FD2E2D">
            <w:pPr>
              <w:jc w:val="center"/>
            </w:pPr>
          </w:p>
        </w:tc>
        <w:tc>
          <w:tcPr>
            <w:tcW w:w="1177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Код ГРБС</w:t>
            </w:r>
          </w:p>
        </w:tc>
      </w:tr>
      <w:tr w:rsidR="00FD2E2D">
        <w:trPr>
          <w:trHeight w:val="286"/>
        </w:trPr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D2E2D" w:rsidRDefault="004055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(полное наименование главного распорядителя средств бюджета района)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D2E2D" w:rsidRDefault="00FD2E2D">
            <w:pPr>
              <w:jc w:val="right"/>
            </w:pP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</w:tcPr>
          <w:p w:rsidR="00FD2E2D" w:rsidRDefault="00FD2E2D">
            <w:pPr>
              <w:jc w:val="right"/>
            </w:pPr>
          </w:p>
        </w:tc>
        <w:tc>
          <w:tcPr>
            <w:tcW w:w="980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ind w:right="-123"/>
              <w:jc w:val="both"/>
            </w:pPr>
          </w:p>
        </w:tc>
      </w:tr>
      <w:tr w:rsidR="00FD2E2D">
        <w:trPr>
          <w:trHeight w:val="286"/>
        </w:trPr>
        <w:tc>
          <w:tcPr>
            <w:tcW w:w="156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D2E2D" w:rsidRDefault="0040551C">
            <w:pPr>
              <w:jc w:val="center"/>
              <w:rPr>
                <w:b/>
              </w:rPr>
            </w:pPr>
            <w:r>
              <w:rPr>
                <w:b/>
              </w:rPr>
              <w:t xml:space="preserve">на _____ год </w:t>
            </w:r>
          </w:p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(текущий год)</w:t>
            </w:r>
          </w:p>
          <w:p w:rsidR="00FD2E2D" w:rsidRDefault="00FD2E2D">
            <w:pPr>
              <w:ind w:right="-123"/>
              <w:jc w:val="both"/>
            </w:pPr>
          </w:p>
        </w:tc>
      </w:tr>
      <w:tr w:rsidR="00FD2E2D">
        <w:tc>
          <w:tcPr>
            <w:tcW w:w="1961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40551C">
            <w:pPr>
              <w:jc w:val="both"/>
            </w:pPr>
            <w:r>
              <w:t>Единица измерения: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40551C">
            <w:pPr>
              <w:jc w:val="right"/>
            </w:pPr>
            <w:r>
              <w:rPr>
                <w:sz w:val="22"/>
                <w:szCs w:val="22"/>
              </w:rPr>
              <w:t>( рублей)</w:t>
            </w:r>
          </w:p>
        </w:tc>
      </w:tr>
      <w:tr w:rsidR="00FD2E2D"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Наименование подведомственных получателей/ расходов</w:t>
            </w: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Рз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ПРз</w:t>
            </w: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ОСГУ*</w:t>
            </w: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Дополнительная классификация</w:t>
            </w: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FD2E2D"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разделу</w:t>
            </w: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  <w:rPr>
                <w:b/>
              </w:rPr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подразделу</w:t>
            </w: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  <w:rPr>
                <w:b/>
              </w:rPr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целевой статье расходов</w:t>
            </w: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  <w:rPr>
                <w:b/>
              </w:rPr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виду расходов</w:t>
            </w: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  <w:rPr>
                <w:b/>
              </w:rPr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</w:tbl>
    <w:p w:rsidR="00FD2E2D" w:rsidRDefault="00FD2E2D">
      <w:pPr>
        <w:jc w:val="both"/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13" w:type="dxa"/>
        </w:tblCellMar>
        <w:tblLook w:val="0000"/>
      </w:tblPr>
      <w:tblGrid>
        <w:gridCol w:w="1993"/>
        <w:gridCol w:w="715"/>
        <w:gridCol w:w="837"/>
        <w:gridCol w:w="883"/>
        <w:gridCol w:w="761"/>
        <w:gridCol w:w="1175"/>
        <w:gridCol w:w="1755"/>
        <w:gridCol w:w="1131"/>
        <w:gridCol w:w="892"/>
      </w:tblGrid>
      <w:tr w:rsidR="00FD2E2D">
        <w:trPr>
          <w:trHeight w:val="286"/>
        </w:trPr>
        <w:tc>
          <w:tcPr>
            <w:tcW w:w="154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D2E2D" w:rsidRDefault="0040551C">
            <w:pPr>
              <w:ind w:right="-123"/>
              <w:jc w:val="center"/>
              <w:rPr>
                <w:b/>
              </w:rPr>
            </w:pPr>
            <w:r>
              <w:rPr>
                <w:b/>
              </w:rPr>
              <w:t>на плановый период _____ и _____ годов</w:t>
            </w:r>
          </w:p>
          <w:p w:rsidR="00FD2E2D" w:rsidRDefault="00FD2E2D">
            <w:pPr>
              <w:ind w:right="-123"/>
              <w:jc w:val="center"/>
              <w:rPr>
                <w:b/>
              </w:rPr>
            </w:pPr>
          </w:p>
        </w:tc>
      </w:tr>
      <w:tr w:rsidR="00FD2E2D">
        <w:tc>
          <w:tcPr>
            <w:tcW w:w="1721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40551C">
            <w:pPr>
              <w:jc w:val="both"/>
            </w:pPr>
            <w:r>
              <w:t>Единица измерения: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40551C">
            <w:pPr>
              <w:jc w:val="right"/>
            </w:pPr>
            <w:r>
              <w:rPr>
                <w:sz w:val="22"/>
                <w:szCs w:val="22"/>
              </w:rPr>
              <w:t>( рублей)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right"/>
            </w:pPr>
          </w:p>
        </w:tc>
      </w:tr>
      <w:tr w:rsidR="00FD2E2D"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Наименование подведомственных получателей/ расходов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Рз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ПРз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ОСГУ**</w:t>
            </w:r>
          </w:p>
        </w:tc>
        <w:tc>
          <w:tcPr>
            <w:tcW w:w="17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Дополнительная классификация</w:t>
            </w:r>
          </w:p>
        </w:tc>
        <w:tc>
          <w:tcPr>
            <w:tcW w:w="34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FD2E2D">
        <w:tc>
          <w:tcPr>
            <w:tcW w:w="17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на ____ год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на ____ год</w:t>
            </w:r>
          </w:p>
        </w:tc>
      </w:tr>
      <w:tr w:rsidR="00FD2E2D"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разделу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  <w:rPr>
                <w:b/>
              </w:rPr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подразделу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  <w:rPr>
                <w:b/>
              </w:rPr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целевой статье расходов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  <w:rPr>
                <w:b/>
              </w:rPr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виду расходов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  <w:rPr>
                <w:b/>
              </w:rPr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</w:tbl>
    <w:p w:rsidR="00FD2E2D" w:rsidRDefault="00FD2E2D">
      <w:pPr>
        <w:jc w:val="both"/>
      </w:pPr>
    </w:p>
    <w:p w:rsidR="00FD2E2D" w:rsidRDefault="00FD2E2D">
      <w:pPr>
        <w:jc w:val="both"/>
      </w:pPr>
    </w:p>
    <w:p w:rsidR="00FD2E2D" w:rsidRDefault="00FD2E2D">
      <w:pPr>
        <w:jc w:val="both"/>
      </w:pPr>
    </w:p>
    <w:p w:rsidR="00FD2E2D" w:rsidRDefault="00FD2E2D">
      <w:pPr>
        <w:jc w:val="both"/>
      </w:pPr>
    </w:p>
    <w:p w:rsidR="00FD2E2D" w:rsidRDefault="0040551C">
      <w:pPr>
        <w:jc w:val="both"/>
      </w:pPr>
      <w:r>
        <w:t xml:space="preserve">Исполнитель _____________________  _____________________________ </w:t>
      </w:r>
    </w:p>
    <w:p w:rsidR="00FD2E2D" w:rsidRDefault="0040551C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:rsidR="00FD2E2D" w:rsidRDefault="0040551C">
      <w:r>
        <w:tab/>
      </w:r>
      <w:r>
        <w:tab/>
      </w:r>
    </w:p>
    <w:p w:rsidR="00FD2E2D" w:rsidRDefault="00FD2E2D">
      <w:pPr>
        <w:rPr>
          <w:sz w:val="20"/>
          <w:szCs w:val="20"/>
        </w:rPr>
      </w:pPr>
    </w:p>
    <w:p w:rsidR="00FD2E2D" w:rsidRDefault="00FD2E2D">
      <w:pPr>
        <w:rPr>
          <w:sz w:val="20"/>
          <w:szCs w:val="20"/>
        </w:rPr>
      </w:pPr>
    </w:p>
    <w:p w:rsidR="00FD2E2D" w:rsidRDefault="0040551C">
      <w:pPr>
        <w:jc w:val="both"/>
        <w:rPr>
          <w:sz w:val="20"/>
          <w:szCs w:val="20"/>
        </w:rPr>
      </w:pPr>
      <w:r>
        <w:rPr>
          <w:sz w:val="20"/>
          <w:szCs w:val="20"/>
        </w:rPr>
        <w:t>* – утверждается по статьям и подстатьям операций сектора государственного управления классификации расходов бюджетов</w:t>
      </w:r>
    </w:p>
    <w:p w:rsidR="00FD2E2D" w:rsidRDefault="0040551C">
      <w:pPr>
        <w:jc w:val="both"/>
        <w:rPr>
          <w:sz w:val="20"/>
          <w:szCs w:val="20"/>
        </w:rPr>
      </w:pPr>
      <w:r>
        <w:rPr>
          <w:sz w:val="20"/>
          <w:szCs w:val="20"/>
        </w:rPr>
        <w:t>**</w:t>
      </w:r>
      <w:r>
        <w:t xml:space="preserve">– </w:t>
      </w:r>
      <w:r>
        <w:rPr>
          <w:sz w:val="20"/>
          <w:szCs w:val="20"/>
        </w:rPr>
        <w:t>утверждается по статьям операций сектора государственного управления классификации расходов бюджетов</w:t>
      </w:r>
    </w:p>
    <w:p w:rsidR="00FD2E2D" w:rsidRDefault="00FD2E2D">
      <w:pPr>
        <w:rPr>
          <w:sz w:val="20"/>
          <w:szCs w:val="20"/>
        </w:rPr>
      </w:pPr>
    </w:p>
    <w:p w:rsidR="00FD2E2D" w:rsidRDefault="00FD2E2D">
      <w:pPr>
        <w:rPr>
          <w:sz w:val="20"/>
          <w:szCs w:val="20"/>
        </w:rPr>
      </w:pPr>
    </w:p>
    <w:p w:rsidR="00FD2E2D" w:rsidRDefault="0040551C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FD2E2D" w:rsidRDefault="0040551C">
      <w:pPr>
        <w:rPr>
          <w:sz w:val="20"/>
          <w:szCs w:val="20"/>
        </w:rPr>
      </w:pPr>
      <w:r>
        <w:rPr>
          <w:sz w:val="20"/>
          <w:szCs w:val="20"/>
        </w:rPr>
        <w:t>Код ГРБС – код в соответствии с Перечнем главных распорядителей средств бюджета поселения</w:t>
      </w:r>
    </w:p>
    <w:p w:rsidR="00FD2E2D" w:rsidRDefault="0040551C">
      <w:pPr>
        <w:rPr>
          <w:sz w:val="20"/>
          <w:szCs w:val="20"/>
        </w:rPr>
      </w:pPr>
      <w:r>
        <w:rPr>
          <w:sz w:val="20"/>
          <w:szCs w:val="20"/>
        </w:rPr>
        <w:t>Рз - код раздела классификации расходов бюджетов;</w:t>
      </w:r>
    </w:p>
    <w:p w:rsidR="00FD2E2D" w:rsidRDefault="0040551C">
      <w:pPr>
        <w:rPr>
          <w:sz w:val="20"/>
          <w:szCs w:val="20"/>
        </w:rPr>
      </w:pPr>
      <w:r>
        <w:rPr>
          <w:sz w:val="20"/>
          <w:szCs w:val="20"/>
        </w:rPr>
        <w:t>ПРз - код подраздела классификации расходов бюджетов;</w:t>
      </w:r>
    </w:p>
    <w:p w:rsidR="00FD2E2D" w:rsidRDefault="0040551C">
      <w:pPr>
        <w:rPr>
          <w:sz w:val="20"/>
          <w:szCs w:val="20"/>
        </w:rPr>
      </w:pPr>
      <w:r>
        <w:rPr>
          <w:sz w:val="20"/>
          <w:szCs w:val="20"/>
        </w:rPr>
        <w:t>ЦСР - код целевой статьи классификации расходов бюджетов;</w:t>
      </w:r>
    </w:p>
    <w:p w:rsidR="00FD2E2D" w:rsidRDefault="0040551C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расходов бюджетов;</w:t>
      </w:r>
    </w:p>
    <w:p w:rsidR="00FD2E2D" w:rsidRDefault="0040551C">
      <w:pPr>
        <w:jc w:val="both"/>
        <w:rPr>
          <w:sz w:val="20"/>
          <w:szCs w:val="20"/>
        </w:rPr>
      </w:pPr>
      <w:r>
        <w:rPr>
          <w:sz w:val="20"/>
          <w:szCs w:val="20"/>
        </w:rPr>
        <w:t>ОСГУ – код классификации операций сектора государственного управления, относящихся к расходам бюджетов.</w:t>
      </w:r>
    </w:p>
    <w:p w:rsidR="00FD2E2D" w:rsidRDefault="00FD2E2D">
      <w:pPr>
        <w:jc w:val="both"/>
      </w:pPr>
    </w:p>
    <w:p w:rsidR="00FD2E2D" w:rsidRDefault="00FD2E2D"/>
    <w:p w:rsidR="00FD2E2D" w:rsidRDefault="00FD2E2D"/>
    <w:tbl>
      <w:tblPr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13" w:type="dxa"/>
        </w:tblCellMar>
        <w:tblLook w:val="0000"/>
      </w:tblPr>
      <w:tblGrid>
        <w:gridCol w:w="2804"/>
        <w:gridCol w:w="701"/>
        <w:gridCol w:w="2624"/>
        <w:gridCol w:w="548"/>
        <w:gridCol w:w="224"/>
        <w:gridCol w:w="224"/>
        <w:gridCol w:w="224"/>
        <w:gridCol w:w="224"/>
        <w:gridCol w:w="224"/>
        <w:gridCol w:w="224"/>
        <w:gridCol w:w="224"/>
        <w:gridCol w:w="224"/>
        <w:gridCol w:w="562"/>
        <w:gridCol w:w="224"/>
        <w:gridCol w:w="224"/>
        <w:gridCol w:w="555"/>
      </w:tblGrid>
      <w:tr w:rsidR="00FD2E2D"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bookmarkStart w:id="0" w:name="sub_1010"/>
            <w:bookmarkEnd w:id="0"/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674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40551C">
            <w:r>
              <w:t xml:space="preserve">                                                                                                                                                                   </w:t>
            </w:r>
          </w:p>
          <w:p w:rsidR="00FD2E2D" w:rsidRDefault="0040551C">
            <w:r>
              <w:t xml:space="preserve">                                                                                     Приложение № 2                                                                                                              </w:t>
            </w:r>
          </w:p>
          <w:p w:rsidR="00FD2E2D" w:rsidRDefault="0040551C">
            <w:pPr>
              <w:rPr>
                <w:sz w:val="20"/>
                <w:szCs w:val="20"/>
              </w:rPr>
            </w:pPr>
            <w:r>
              <w:t xml:space="preserve">     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 xml:space="preserve">    к Порядку составления и ведения бюджетных росписей</w:t>
            </w:r>
            <w:r>
              <w:rPr>
                <w:sz w:val="20"/>
                <w:szCs w:val="20"/>
              </w:rPr>
              <w:tab/>
              <w:t>главных распорядителей средств бюджета поселения и внесения изменений в них</w:t>
            </w:r>
          </w:p>
          <w:p w:rsidR="00FD2E2D" w:rsidRDefault="0040551C">
            <w:pPr>
              <w:spacing w:befor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Руководитель _____________________</w:t>
            </w:r>
          </w:p>
          <w:p w:rsidR="00FD2E2D" w:rsidRDefault="0040551C">
            <w:pPr>
              <w:spacing w:before="240"/>
            </w:pPr>
            <w:r>
              <w:t xml:space="preserve">(полное наименование ГРБС) </w:t>
            </w:r>
          </w:p>
          <w:p w:rsidR="00FD2E2D" w:rsidRDefault="0040551C">
            <w:pPr>
              <w:spacing w:befor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 /____________/</w:t>
            </w:r>
          </w:p>
          <w:p w:rsidR="00FD2E2D" w:rsidRDefault="0040551C">
            <w:pPr>
              <w:spacing w:befor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 20 __ г.</w:t>
            </w:r>
          </w:p>
          <w:p w:rsidR="00FD2E2D" w:rsidRDefault="0040551C">
            <w:pPr>
              <w:pStyle w:val="aa"/>
            </w:pPr>
            <w:r>
              <w:tab/>
              <w:t xml:space="preserve">        (печать)</w:t>
            </w:r>
          </w:p>
        </w:tc>
      </w:tr>
      <w:tr w:rsidR="00FD2E2D">
        <w:tc>
          <w:tcPr>
            <w:tcW w:w="61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674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</w:tr>
      <w:tr w:rsidR="00FD2E2D">
        <w:tc>
          <w:tcPr>
            <w:tcW w:w="61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674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</w:tr>
      <w:tr w:rsidR="00FD2E2D">
        <w:tc>
          <w:tcPr>
            <w:tcW w:w="61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674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</w:tr>
      <w:tr w:rsidR="00FD2E2D">
        <w:tc>
          <w:tcPr>
            <w:tcW w:w="61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674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</w:tr>
      <w:tr w:rsidR="00FD2E2D">
        <w:tc>
          <w:tcPr>
            <w:tcW w:w="61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674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</w:tr>
      <w:tr w:rsidR="00FD2E2D">
        <w:tc>
          <w:tcPr>
            <w:tcW w:w="61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674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</w:tr>
      <w:tr w:rsidR="00FD2E2D"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67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FD2E2D"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КОДЫ</w:t>
            </w:r>
          </w:p>
        </w:tc>
      </w:tr>
      <w:tr w:rsidR="00FD2E2D"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40551C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ИЗМЕНЕНИЕ N _____ ПОКАЗАТЕЛЕЙ БЮДЖЕТНОЙ СМЕТЫ НА 20___ ГОД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FD2E2D" w:rsidRDefault="0040551C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по ОКУД</w:t>
            </w:r>
          </w:p>
        </w:tc>
        <w:tc>
          <w:tcPr>
            <w:tcW w:w="867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0501013</w:t>
            </w:r>
          </w:p>
        </w:tc>
      </w:tr>
      <w:tr w:rsidR="00FD2E2D"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40551C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"____" ____________20___г.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FD2E2D" w:rsidRDefault="0040551C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867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FD2E2D"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bottom"/>
          </w:tcPr>
          <w:p w:rsidR="00FD2E2D" w:rsidRDefault="0040551C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ОКПО</w:t>
            </w:r>
          </w:p>
        </w:tc>
        <w:tc>
          <w:tcPr>
            <w:tcW w:w="185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FD2E2D"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40551C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Получатель бюджетных средств ___________________________________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bottom"/>
          </w:tcPr>
          <w:p w:rsidR="00FD2E2D" w:rsidRDefault="0040551C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Перечню (Реестру)</w:t>
            </w:r>
          </w:p>
        </w:tc>
        <w:tc>
          <w:tcPr>
            <w:tcW w:w="867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FD2E2D"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40551C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Распорядитель бюджетных средств ________________________________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bottom"/>
          </w:tcPr>
          <w:p w:rsidR="00FD2E2D" w:rsidRDefault="0040551C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Перечню (Реестру)</w:t>
            </w:r>
          </w:p>
        </w:tc>
        <w:tc>
          <w:tcPr>
            <w:tcW w:w="8674" w:type="dxa"/>
            <w:gridSpan w:val="1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FD2E2D"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40551C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распорядитель бюджетных средств ________________________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bottom"/>
          </w:tcPr>
          <w:p w:rsidR="00FD2E2D" w:rsidRDefault="0040551C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Перечню (Реестру)</w:t>
            </w:r>
          </w:p>
        </w:tc>
        <w:tc>
          <w:tcPr>
            <w:tcW w:w="8674" w:type="dxa"/>
            <w:gridSpan w:val="1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/>
        </w:tc>
      </w:tr>
      <w:tr w:rsidR="00FD2E2D"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40551C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бюджета ___________________________________________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bottom"/>
          </w:tcPr>
          <w:p w:rsidR="00FD2E2D" w:rsidRDefault="0040551C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ОКАТО</w:t>
            </w:r>
          </w:p>
        </w:tc>
        <w:tc>
          <w:tcPr>
            <w:tcW w:w="8674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FD2E2D"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40551C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измерения: руб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bottom"/>
          </w:tcPr>
          <w:p w:rsidR="00FD2E2D" w:rsidRDefault="0040551C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ОКЕИ</w:t>
            </w:r>
          </w:p>
        </w:tc>
        <w:tc>
          <w:tcPr>
            <w:tcW w:w="743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</w:t>
            </w:r>
          </w:p>
        </w:tc>
      </w:tr>
      <w:tr w:rsidR="00FD2E2D"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(наименование иностранной валюты)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Merge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center"/>
          </w:tcPr>
          <w:p w:rsidR="00FD2E2D" w:rsidRDefault="00FD2E2D"/>
        </w:tc>
        <w:tc>
          <w:tcPr>
            <w:tcW w:w="4957" w:type="dxa"/>
            <w:gridSpan w:val="8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/>
        </w:tc>
      </w:tr>
      <w:tr w:rsidR="00FD2E2D"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/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</w:tbl>
    <w:p w:rsidR="00FD2E2D" w:rsidRDefault="00FD2E2D">
      <w:pPr>
        <w:ind w:firstLine="720"/>
        <w:jc w:val="both"/>
        <w:sectPr w:rsidR="00FD2E2D">
          <w:pgSz w:w="11906" w:h="16838"/>
          <w:pgMar w:top="1134" w:right="1134" w:bottom="1134" w:left="851" w:header="0" w:footer="0" w:gutter="0"/>
          <w:cols w:space="720"/>
          <w:formProt w:val="0"/>
          <w:docGrid w:linePitch="272"/>
        </w:sectPr>
      </w:pPr>
    </w:p>
    <w:p w:rsidR="00FD2E2D" w:rsidRDefault="00FD2E2D">
      <w:pPr>
        <w:ind w:firstLine="720"/>
        <w:jc w:val="both"/>
      </w:pPr>
    </w:p>
    <w:tbl>
      <w:tblPr>
        <w:tblW w:w="0" w:type="auto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/>
      </w:tblPr>
      <w:tblGrid>
        <w:gridCol w:w="1698"/>
        <w:gridCol w:w="898"/>
        <w:gridCol w:w="1777"/>
        <w:gridCol w:w="1348"/>
        <w:gridCol w:w="1025"/>
        <w:gridCol w:w="1130"/>
        <w:gridCol w:w="1004"/>
        <w:gridCol w:w="321"/>
        <w:gridCol w:w="207"/>
        <w:gridCol w:w="207"/>
        <w:gridCol w:w="207"/>
        <w:gridCol w:w="207"/>
      </w:tblGrid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изменения, всего (+, -)</w:t>
            </w:r>
          </w:p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рублях</w:t>
            </w:r>
          </w:p>
          <w:p w:rsidR="00FD2E2D" w:rsidRDefault="00FD2E2D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кварталы</w:t>
            </w: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строки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по бюджетной классификации Российской Федерации</w:t>
            </w:r>
          </w:p>
        </w:tc>
        <w:tc>
          <w:tcPr>
            <w:tcW w:w="12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/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619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IV</w:t>
            </w:r>
          </w:p>
        </w:tc>
      </w:tr>
      <w:tr w:rsidR="00FD2E2D">
        <w:tc>
          <w:tcPr>
            <w:tcW w:w="12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/>
        </w:tc>
        <w:tc>
          <w:tcPr>
            <w:tcW w:w="12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/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КОСГУ</w:t>
            </w:r>
          </w:p>
        </w:tc>
        <w:tc>
          <w:tcPr>
            <w:tcW w:w="12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/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FD2E2D" w:rsidRDefault="00FD2E2D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:rsidR="00FD2E2D" w:rsidRDefault="00FD2E2D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коду БК(по коду раздела)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13" w:type="dxa"/>
            </w:tcMar>
            <w:vAlign w:val="center"/>
          </w:tcPr>
          <w:p w:rsidR="00FD2E2D" w:rsidRDefault="00FD2E2D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13" w:type="dxa"/>
            </w:tcMar>
            <w:vAlign w:val="center"/>
          </w:tcPr>
          <w:p w:rsidR="00FD2E2D" w:rsidRDefault="00FD2E2D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13" w:type="dxa"/>
            </w:tcMar>
            <w:vAlign w:val="center"/>
          </w:tcPr>
          <w:p w:rsidR="00FD2E2D" w:rsidRDefault="00FD2E2D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коду БК(по коду раздела)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bottom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</w:tbl>
    <w:p w:rsidR="00FD2E2D" w:rsidRDefault="00FD2E2D">
      <w:pPr>
        <w:ind w:firstLine="720"/>
        <w:jc w:val="both"/>
      </w:pPr>
    </w:p>
    <w:p w:rsidR="00FD2E2D" w:rsidRDefault="0040551C">
      <w:pPr>
        <w:pStyle w:val="ac"/>
      </w:pPr>
      <w:r>
        <w:t xml:space="preserve">                                                                                             ┌──────┐</w:t>
      </w:r>
    </w:p>
    <w:p w:rsidR="00FD2E2D" w:rsidRDefault="0040551C">
      <w:pPr>
        <w:pStyle w:val="ac"/>
      </w:pPr>
      <w:r>
        <w:t xml:space="preserve"> Руководитель учреждения                                                      Номер страницы │      │</w:t>
      </w:r>
    </w:p>
    <w:p w:rsidR="00FD2E2D" w:rsidRDefault="0040551C">
      <w:pPr>
        <w:pStyle w:val="ac"/>
      </w:pPr>
      <w:r>
        <w:t xml:space="preserve"> (уполномоченное лицо)   _____________ ___________ _______________________                   ├──────┤</w:t>
      </w:r>
    </w:p>
    <w:p w:rsidR="00FD2E2D" w:rsidRDefault="0040551C">
      <w:pPr>
        <w:pStyle w:val="ac"/>
      </w:pPr>
      <w:r>
        <w:t xml:space="preserve">                          (должность)   (подпись)   (расшифровка подписи)     Всего страниц  │      │</w:t>
      </w:r>
    </w:p>
    <w:p w:rsidR="00FD2E2D" w:rsidRDefault="0040551C">
      <w:pPr>
        <w:pStyle w:val="ac"/>
      </w:pPr>
      <w:r>
        <w:t xml:space="preserve">                                                                                             └──────┘</w:t>
      </w:r>
    </w:p>
    <w:p w:rsidR="00FD2E2D" w:rsidRDefault="0040551C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Главный бухгалтер           ___________  _______________________</w:t>
      </w:r>
    </w:p>
    <w:p w:rsidR="00FD2E2D" w:rsidRDefault="0040551C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(подпись)      (расшифровка подписи)</w:t>
      </w:r>
    </w:p>
    <w:p w:rsidR="00FD2E2D" w:rsidRDefault="00FD2E2D">
      <w:pPr>
        <w:ind w:firstLine="720"/>
        <w:jc w:val="both"/>
      </w:pPr>
    </w:p>
    <w:p w:rsidR="00FD2E2D" w:rsidRDefault="0040551C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Исполнитель             _____________ ___________ ______________________    _________</w:t>
      </w:r>
    </w:p>
    <w:p w:rsidR="00FD2E2D" w:rsidRDefault="0040551C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(должность)     (подпись)     (расшифровка подписи)       (телефон)</w:t>
      </w:r>
    </w:p>
    <w:p w:rsidR="00FD2E2D" w:rsidRDefault="00FD2E2D">
      <w:pPr>
        <w:pStyle w:val="ac"/>
        <w:rPr>
          <w:rFonts w:ascii="Times New Roman" w:hAnsi="Times New Roman" w:cs="Times New Roman"/>
        </w:rPr>
      </w:pPr>
    </w:p>
    <w:p w:rsidR="00FD2E2D" w:rsidRDefault="00FD2E2D">
      <w:pPr>
        <w:ind w:firstLine="720"/>
        <w:jc w:val="both"/>
      </w:pPr>
    </w:p>
    <w:p w:rsidR="00FD2E2D" w:rsidRDefault="0040551C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"___________"__________________20___г.</w:t>
      </w:r>
    </w:p>
    <w:p w:rsidR="00FD2E2D" w:rsidRDefault="0040551C">
      <w:pPr>
        <w:jc w:val="center"/>
        <w:rPr>
          <w:color w:val="0000FF"/>
        </w:rPr>
      </w:pPr>
      <w:r>
        <w:rPr>
          <w:color w:val="0000FF"/>
        </w:rPr>
        <w:t xml:space="preserve">                                                                                                        </w:t>
      </w:r>
    </w:p>
    <w:p w:rsidR="00FD2E2D" w:rsidRDefault="00FD2E2D">
      <w:pPr>
        <w:pageBreakBefore/>
        <w:jc w:val="center"/>
        <w:rPr>
          <w:color w:val="0000FF"/>
        </w:rPr>
      </w:pPr>
    </w:p>
    <w:p w:rsidR="00FD2E2D" w:rsidRDefault="0040551C">
      <w:pPr>
        <w:jc w:val="right"/>
        <w:rPr>
          <w:b/>
        </w:rPr>
      </w:pPr>
      <w:r>
        <w:rPr>
          <w:b/>
        </w:rPr>
        <w:t xml:space="preserve">Приложение №7                                                                                          </w:t>
      </w:r>
    </w:p>
    <w:p w:rsidR="00FD2E2D" w:rsidRDefault="0040551C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к Порядку составления и ведения бюджетных росписей</w:t>
      </w:r>
      <w:r>
        <w:rPr>
          <w:b/>
          <w:sz w:val="20"/>
          <w:szCs w:val="20"/>
        </w:rPr>
        <w:tab/>
        <w:t xml:space="preserve">                                                                                                                                                         главных распорядителей средств бюджета поселения                                      и внесения изменений в них</w:t>
      </w:r>
    </w:p>
    <w:p w:rsidR="00FD2E2D" w:rsidRDefault="0040551C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</w:t>
      </w:r>
    </w:p>
    <w:p w:rsidR="00FD2E2D" w:rsidRDefault="0040551C">
      <w:pPr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                                   К Распоряжению__________________ </w:t>
      </w:r>
    </w:p>
    <w:p w:rsidR="00FD2E2D" w:rsidRDefault="0040551C">
      <w:pPr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</w:t>
      </w:r>
    </w:p>
    <w:p w:rsidR="00FD2E2D" w:rsidRDefault="0040551C">
      <w:pPr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от __________________ №__________ </w:t>
      </w:r>
    </w:p>
    <w:p w:rsidR="00FD2E2D" w:rsidRDefault="00FD2E2D">
      <w:pPr>
        <w:jc w:val="both"/>
      </w:pPr>
    </w:p>
    <w:p w:rsidR="00FD2E2D" w:rsidRDefault="00FD2E2D">
      <w:pPr>
        <w:jc w:val="right"/>
        <w:rPr>
          <w:color w:val="0000FF"/>
        </w:rPr>
      </w:pPr>
    </w:p>
    <w:p w:rsidR="00FD2E2D" w:rsidRDefault="00FD2E2D">
      <w:pPr>
        <w:jc w:val="center"/>
        <w:rPr>
          <w:color w:val="0000FF"/>
        </w:rPr>
      </w:pPr>
    </w:p>
    <w:p w:rsidR="00FD2E2D" w:rsidRDefault="0040551C">
      <w:pPr>
        <w:jc w:val="center"/>
        <w:rPr>
          <w:b/>
          <w:smallCaps/>
        </w:rPr>
      </w:pPr>
      <w:r>
        <w:rPr>
          <w:b/>
          <w:smallCaps/>
        </w:rPr>
        <w:t>Изменения</w:t>
      </w:r>
    </w:p>
    <w:p w:rsidR="00FD2E2D" w:rsidRDefault="0040551C">
      <w:pPr>
        <w:jc w:val="center"/>
        <w:rPr>
          <w:b/>
        </w:rPr>
      </w:pPr>
      <w:r>
        <w:rPr>
          <w:b/>
        </w:rPr>
        <w:t>бюджетных ассигнований бюджета поселения на _____ год</w:t>
      </w:r>
    </w:p>
    <w:p w:rsidR="00FD2E2D" w:rsidRDefault="00FD2E2D">
      <w:pPr>
        <w:jc w:val="center"/>
        <w:rPr>
          <w:b/>
        </w:rPr>
      </w:pPr>
    </w:p>
    <w:tbl>
      <w:tblPr>
        <w:tblW w:w="0" w:type="auto"/>
        <w:tblBorders>
          <w:top w:val="nil"/>
          <w:left w:val="nil"/>
          <w:bottom w:val="single" w:sz="4" w:space="0" w:color="00000A"/>
          <w:right w:val="nil"/>
          <w:insideH w:val="single" w:sz="4" w:space="0" w:color="00000A"/>
          <w:insideV w:val="nil"/>
        </w:tblBorders>
        <w:tblCellMar>
          <w:left w:w="113" w:type="dxa"/>
        </w:tblCellMar>
        <w:tblLook w:val="0000"/>
      </w:tblPr>
      <w:tblGrid>
        <w:gridCol w:w="1993"/>
        <w:gridCol w:w="974"/>
        <w:gridCol w:w="1024"/>
        <w:gridCol w:w="1043"/>
        <w:gridCol w:w="993"/>
        <w:gridCol w:w="1130"/>
        <w:gridCol w:w="1755"/>
        <w:gridCol w:w="1230"/>
      </w:tblGrid>
      <w:tr w:rsidR="00FD2E2D">
        <w:tc>
          <w:tcPr>
            <w:tcW w:w="123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40551C">
            <w:pPr>
              <w:jc w:val="both"/>
            </w:pPr>
            <w:r>
              <w:t>Единица измерения: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2478" w:type="dxa"/>
            <w:gridSpan w:val="2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40551C">
            <w:pPr>
              <w:jc w:val="right"/>
            </w:pPr>
            <w:r>
              <w:rPr>
                <w:sz w:val="22"/>
                <w:szCs w:val="22"/>
              </w:rPr>
              <w:t>( рублей)</w:t>
            </w: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Наименование подведомственных получателей/ расходов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Рз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ПРз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ОСГУ*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Дополнительная классификация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 xml:space="preserve">Сумма изменений </w:t>
            </w:r>
          </w:p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(+, -)</w:t>
            </w: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разделу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подразделу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целевой статье расходов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виду расходов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</w:tbl>
    <w:p w:rsidR="00FD2E2D" w:rsidRDefault="0040551C">
      <w:pPr>
        <w:jc w:val="both"/>
        <w:rPr>
          <w:sz w:val="20"/>
          <w:szCs w:val="20"/>
        </w:rPr>
      </w:pPr>
      <w:r>
        <w:rPr>
          <w:sz w:val="20"/>
          <w:szCs w:val="20"/>
        </w:rPr>
        <w:t>* – заполняется на текущий год по статьям и подстатьям, на плановый период по статьям операций сектора государственного управления классификации расходов бюджетов</w:t>
      </w:r>
    </w:p>
    <w:p w:rsidR="00FD2E2D" w:rsidRDefault="00FD2E2D">
      <w:pPr>
        <w:rPr>
          <w:sz w:val="20"/>
          <w:szCs w:val="20"/>
        </w:rPr>
      </w:pPr>
    </w:p>
    <w:p w:rsidR="00FD2E2D" w:rsidRDefault="0040551C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FD2E2D" w:rsidRDefault="0040551C">
      <w:pPr>
        <w:rPr>
          <w:sz w:val="20"/>
          <w:szCs w:val="20"/>
        </w:rPr>
      </w:pPr>
      <w:r>
        <w:rPr>
          <w:sz w:val="20"/>
          <w:szCs w:val="20"/>
        </w:rPr>
        <w:t>Рз - код раздела классификации расходов бюджетов;</w:t>
      </w:r>
    </w:p>
    <w:p w:rsidR="00FD2E2D" w:rsidRDefault="0040551C">
      <w:pPr>
        <w:rPr>
          <w:sz w:val="20"/>
          <w:szCs w:val="20"/>
        </w:rPr>
      </w:pPr>
      <w:r>
        <w:rPr>
          <w:sz w:val="20"/>
          <w:szCs w:val="20"/>
        </w:rPr>
        <w:t>ПРз - код подраздела классификации расходов бюджетов;</w:t>
      </w:r>
    </w:p>
    <w:p w:rsidR="00FD2E2D" w:rsidRDefault="0040551C">
      <w:pPr>
        <w:rPr>
          <w:sz w:val="20"/>
          <w:szCs w:val="20"/>
        </w:rPr>
      </w:pPr>
      <w:r>
        <w:rPr>
          <w:sz w:val="20"/>
          <w:szCs w:val="20"/>
        </w:rPr>
        <w:t>ЦСР - код целевой статьи классификации расходов бюджетов;</w:t>
      </w:r>
    </w:p>
    <w:p w:rsidR="00FD2E2D" w:rsidRDefault="0040551C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расходов бюджетов;</w:t>
      </w:r>
    </w:p>
    <w:p w:rsidR="00FD2E2D" w:rsidRDefault="0040551C">
      <w:pPr>
        <w:jc w:val="both"/>
        <w:rPr>
          <w:sz w:val="20"/>
          <w:szCs w:val="20"/>
        </w:rPr>
      </w:pPr>
      <w:r>
        <w:rPr>
          <w:sz w:val="20"/>
          <w:szCs w:val="20"/>
        </w:rPr>
        <w:t>ОСГУ – код классификации операций сектора государственного управления, относящихся к расходам бюджетов.</w:t>
      </w:r>
    </w:p>
    <w:p w:rsidR="00FD2E2D" w:rsidRDefault="00FD2E2D">
      <w:pPr>
        <w:jc w:val="both"/>
      </w:pPr>
    </w:p>
    <w:p w:rsidR="00FD2E2D" w:rsidRDefault="00FD2E2D"/>
    <w:p w:rsidR="00FD2E2D" w:rsidRDefault="0040551C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Приложение № 8</w:t>
      </w:r>
    </w:p>
    <w:p w:rsidR="00FD2E2D" w:rsidRDefault="0040551C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к Порядку составления и ведения бюджетных росписей</w:t>
      </w:r>
    </w:p>
    <w:p w:rsidR="00FD2E2D" w:rsidRDefault="0040551C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главных распорядителей средств бюджета</w:t>
      </w:r>
    </w:p>
    <w:p w:rsidR="00FD2E2D" w:rsidRDefault="0040551C">
      <w:pPr>
        <w:tabs>
          <w:tab w:val="left" w:pos="9225"/>
        </w:tabs>
        <w:rPr>
          <w:sz w:val="20"/>
          <w:szCs w:val="20"/>
        </w:rPr>
      </w:pPr>
      <w:r>
        <w:tab/>
      </w:r>
      <w:r>
        <w:rPr>
          <w:sz w:val="20"/>
          <w:szCs w:val="20"/>
        </w:rPr>
        <w:t>Малмыжского района и внесения изменений в них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УТВЕРЖДАЮ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Руководитель </w:t>
      </w:r>
    </w:p>
    <w:p w:rsidR="00FD2E2D" w:rsidRDefault="0040551C">
      <w:pPr>
        <w:jc w:val="both"/>
        <w:rPr>
          <w:sz w:val="22"/>
          <w:szCs w:val="2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(полное наименование ГРБС) </w:t>
      </w: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______________ /____________/</w:t>
      </w:r>
    </w:p>
    <w:p w:rsidR="00FD2E2D" w:rsidRDefault="00FD2E2D">
      <w:pPr>
        <w:ind w:left="10620" w:firstLine="708"/>
        <w:jc w:val="both"/>
        <w:rPr>
          <w:sz w:val="28"/>
          <w:szCs w:val="28"/>
        </w:rPr>
      </w:pPr>
    </w:p>
    <w:p w:rsidR="00FD2E2D" w:rsidRDefault="004055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«___» _________ 20 __ г.</w:t>
      </w:r>
    </w:p>
    <w:p w:rsidR="00FD2E2D" w:rsidRDefault="0040551C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( печать)</w:t>
      </w:r>
    </w:p>
    <w:p w:rsidR="00FD2E2D" w:rsidRDefault="00FD2E2D">
      <w:pPr>
        <w:ind w:left="8496" w:firstLine="708"/>
        <w:jc w:val="center"/>
      </w:pPr>
    </w:p>
    <w:p w:rsidR="00FD2E2D" w:rsidRDefault="0040551C">
      <w:pPr>
        <w:jc w:val="center"/>
        <w:rPr>
          <w:b/>
          <w:smallCaps/>
        </w:rPr>
      </w:pPr>
      <w:r>
        <w:rPr>
          <w:b/>
          <w:smallCaps/>
        </w:rPr>
        <w:t>Сводное уведомление</w:t>
      </w:r>
    </w:p>
    <w:p w:rsidR="00FD2E2D" w:rsidRDefault="0040551C">
      <w:pPr>
        <w:jc w:val="center"/>
        <w:rPr>
          <w:b/>
        </w:rPr>
      </w:pPr>
      <w:r>
        <w:rPr>
          <w:b/>
        </w:rPr>
        <w:t>об изменении лимитов бюджетных обязательств на ______ год</w:t>
      </w:r>
    </w:p>
    <w:p w:rsidR="00FD2E2D" w:rsidRDefault="0040551C">
      <w:pPr>
        <w:jc w:val="center"/>
        <w:rPr>
          <w:b/>
        </w:rPr>
      </w:pPr>
      <w:r>
        <w:rPr>
          <w:b/>
        </w:rPr>
        <w:t>_______________________________________________________________________________________</w:t>
      </w:r>
    </w:p>
    <w:p w:rsidR="00FD2E2D" w:rsidRDefault="0040551C">
      <w:pPr>
        <w:jc w:val="center"/>
        <w:rPr>
          <w:sz w:val="20"/>
          <w:szCs w:val="20"/>
        </w:rPr>
      </w:pPr>
      <w:r>
        <w:rPr>
          <w:sz w:val="20"/>
          <w:szCs w:val="20"/>
        </w:rPr>
        <w:t>(полное наименование главного распорядителя средств  бюджета поселения)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13" w:type="dxa"/>
        </w:tblCellMar>
        <w:tblLook w:val="0000"/>
      </w:tblPr>
      <w:tblGrid>
        <w:gridCol w:w="5997"/>
        <w:gridCol w:w="338"/>
        <w:gridCol w:w="436"/>
        <w:gridCol w:w="473"/>
        <w:gridCol w:w="259"/>
        <w:gridCol w:w="640"/>
        <w:gridCol w:w="1167"/>
        <w:gridCol w:w="832"/>
      </w:tblGrid>
      <w:tr w:rsidR="00FD2E2D"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D2E2D" w:rsidRDefault="0040551C">
            <w:pPr>
              <w:jc w:val="both"/>
            </w:pPr>
            <w:r>
              <w:t>Основание внесения изменений ______________________________________________________________________________</w:t>
            </w:r>
          </w:p>
        </w:tc>
        <w:tc>
          <w:tcPr>
            <w:tcW w:w="134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2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40551C">
            <w:pPr>
              <w:jc w:val="both"/>
            </w:pPr>
            <w:r>
              <w:t>Единица измерения: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:rsidR="00FD2E2D" w:rsidRDefault="0040551C">
            <w:pPr>
              <w:jc w:val="right"/>
            </w:pPr>
            <w:r>
              <w:rPr>
                <w:sz w:val="22"/>
                <w:szCs w:val="22"/>
              </w:rPr>
              <w:t>( рублей)</w:t>
            </w:r>
          </w:p>
        </w:tc>
      </w:tr>
      <w:tr w:rsidR="00FD2E2D"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Наименование подведомственных получателей/ расходов</w:t>
            </w: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Рз</w:t>
            </w: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ПРз</w:t>
            </w: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ind w:left="-189" w:firstLine="189"/>
              <w:jc w:val="center"/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ОСГУ*</w:t>
            </w: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Дополнительная классификация</w:t>
            </w: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 xml:space="preserve">Сумма изменений </w:t>
            </w:r>
          </w:p>
          <w:p w:rsidR="00FD2E2D" w:rsidRDefault="0040551C">
            <w:pPr>
              <w:jc w:val="center"/>
            </w:pPr>
            <w:r>
              <w:rPr>
                <w:sz w:val="22"/>
                <w:szCs w:val="22"/>
              </w:rPr>
              <w:t>(+, -)</w:t>
            </w:r>
          </w:p>
        </w:tc>
      </w:tr>
      <w:tr w:rsidR="00FD2E2D"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разделу</w:t>
            </w: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  <w:rPr>
                <w:b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подразделу</w:t>
            </w: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  <w:rPr>
                <w:b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целевой статье расходов</w:t>
            </w: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  <w:rPr>
                <w:b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виду расходов</w:t>
            </w: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  <w:rPr>
                <w:b/>
              </w:rPr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  <w:tr w:rsidR="00FD2E2D">
        <w:tc>
          <w:tcPr>
            <w:tcW w:w="1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40551C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  <w:tc>
          <w:tcPr>
            <w:tcW w:w="1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FD2E2D" w:rsidRDefault="00FD2E2D">
            <w:pPr>
              <w:jc w:val="both"/>
            </w:pPr>
          </w:p>
        </w:tc>
      </w:tr>
    </w:tbl>
    <w:p w:rsidR="00FD2E2D" w:rsidRDefault="00FD2E2D">
      <w:pPr>
        <w:jc w:val="both"/>
      </w:pPr>
    </w:p>
    <w:p w:rsidR="00FD2E2D" w:rsidRDefault="0040551C">
      <w:pPr>
        <w:jc w:val="both"/>
      </w:pPr>
      <w:r>
        <w:t xml:space="preserve">Исполнитель _____________________  _____________________________ </w:t>
      </w:r>
    </w:p>
    <w:p w:rsidR="00FD2E2D" w:rsidRDefault="0040551C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:rsidR="00FD2E2D" w:rsidRDefault="00FD2E2D"/>
    <w:p w:rsidR="00FD2E2D" w:rsidRDefault="00FD2E2D"/>
    <w:p w:rsidR="00FD2E2D" w:rsidRDefault="00FD2E2D"/>
    <w:p w:rsidR="00FD2E2D" w:rsidRDefault="00FD2E2D"/>
    <w:p w:rsidR="00FD2E2D" w:rsidRDefault="00FD2E2D"/>
    <w:sectPr w:rsidR="00FD2E2D" w:rsidSect="00FD2E2D">
      <w:pgSz w:w="11906" w:h="16838"/>
      <w:pgMar w:top="1134" w:right="1134" w:bottom="1134" w:left="851" w:header="0" w:footer="0" w:gutter="0"/>
      <w:cols w:space="720"/>
      <w:formProt w:val="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FELayout/>
  </w:compat>
  <w:rsids>
    <w:rsidRoot w:val="00FD2E2D"/>
    <w:rsid w:val="002C7216"/>
    <w:rsid w:val="0040551C"/>
    <w:rsid w:val="00515334"/>
    <w:rsid w:val="0065302A"/>
    <w:rsid w:val="00791F26"/>
    <w:rsid w:val="00803211"/>
    <w:rsid w:val="009456E6"/>
    <w:rsid w:val="00E0396C"/>
    <w:rsid w:val="00F03C21"/>
    <w:rsid w:val="00FD2E2D"/>
    <w:rsid w:val="00FD3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D2E2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1">
    <w:name w:val="heading 1"/>
    <w:basedOn w:val="a"/>
    <w:rsid w:val="00FD2E2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FD2E2D"/>
    <w:rPr>
      <w:rFonts w:ascii="Arial" w:eastAsia="Times New Roman" w:hAnsi="Arial" w:cs="Arial"/>
      <w:b/>
      <w:bCs/>
      <w:sz w:val="32"/>
      <w:szCs w:val="32"/>
      <w:lang w:eastAsia="ru-RU"/>
    </w:rPr>
  </w:style>
  <w:style w:type="character" w:customStyle="1" w:styleId="a3">
    <w:name w:val="Верхний колонтитул Знак"/>
    <w:basedOn w:val="a0"/>
    <w:rsid w:val="00FD2E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rsid w:val="00FD2E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аголовок"/>
    <w:basedOn w:val="a"/>
    <w:next w:val="a6"/>
    <w:rsid w:val="00FD2E2D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FD2E2D"/>
    <w:pPr>
      <w:spacing w:after="120"/>
    </w:pPr>
  </w:style>
  <w:style w:type="paragraph" w:styleId="a7">
    <w:name w:val="List"/>
    <w:basedOn w:val="a6"/>
    <w:rsid w:val="00FD2E2D"/>
    <w:rPr>
      <w:rFonts w:cs="Mangal"/>
    </w:rPr>
  </w:style>
  <w:style w:type="paragraph" w:styleId="a8">
    <w:name w:val="Title"/>
    <w:basedOn w:val="a"/>
    <w:rsid w:val="00FD2E2D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rsid w:val="00FD2E2D"/>
    <w:pPr>
      <w:suppressLineNumbers/>
    </w:pPr>
    <w:rPr>
      <w:rFonts w:cs="Mangal"/>
    </w:rPr>
  </w:style>
  <w:style w:type="paragraph" w:customStyle="1" w:styleId="ConsPlusTitle">
    <w:name w:val="ConsPlusTitle"/>
    <w:rsid w:val="00FD2E2D"/>
    <w:pPr>
      <w:widowControl w:val="0"/>
      <w:suppressAutoHyphens/>
      <w:spacing w:after="0" w:line="100" w:lineRule="atLeast"/>
    </w:pPr>
    <w:rPr>
      <w:rFonts w:ascii="Arial" w:eastAsia="Times New Roman" w:hAnsi="Arial" w:cs="Arial"/>
      <w:b/>
      <w:bCs/>
      <w:color w:val="00000A"/>
      <w:sz w:val="20"/>
      <w:szCs w:val="20"/>
    </w:rPr>
  </w:style>
  <w:style w:type="paragraph" w:customStyle="1" w:styleId="aa">
    <w:name w:val="Нормальный (таблица)"/>
    <w:basedOn w:val="a"/>
    <w:rsid w:val="00FD2E2D"/>
    <w:pPr>
      <w:widowControl w:val="0"/>
      <w:jc w:val="both"/>
    </w:pPr>
    <w:rPr>
      <w:rFonts w:ascii="Arial" w:hAnsi="Arial" w:cs="Arial"/>
    </w:rPr>
  </w:style>
  <w:style w:type="paragraph" w:styleId="ab">
    <w:name w:val="No Spacing"/>
    <w:rsid w:val="00FD2E2D"/>
    <w:pPr>
      <w:suppressAutoHyphens/>
      <w:spacing w:after="0" w:line="100" w:lineRule="atLeast"/>
    </w:pPr>
    <w:rPr>
      <w:rFonts w:ascii="Calibri" w:eastAsia="Calibri" w:hAnsi="Calibri" w:cs="Times New Roman"/>
      <w:color w:val="00000A"/>
      <w:lang w:eastAsia="en-US"/>
    </w:rPr>
  </w:style>
  <w:style w:type="paragraph" w:customStyle="1" w:styleId="ConsPlusNormal">
    <w:name w:val="ConsPlusNormal"/>
    <w:rsid w:val="00FD2E2D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color w:val="00000A"/>
      <w:sz w:val="20"/>
      <w:szCs w:val="20"/>
    </w:rPr>
  </w:style>
  <w:style w:type="paragraph" w:customStyle="1" w:styleId="Oaeno">
    <w:name w:val="Oaeno"/>
    <w:basedOn w:val="a"/>
    <w:rsid w:val="00FD2E2D"/>
    <w:pPr>
      <w:widowControl w:val="0"/>
    </w:pPr>
    <w:rPr>
      <w:rFonts w:ascii="Courier New" w:hAnsi="Courier New"/>
      <w:sz w:val="20"/>
      <w:szCs w:val="20"/>
    </w:rPr>
  </w:style>
  <w:style w:type="paragraph" w:customStyle="1" w:styleId="ac">
    <w:name w:val="Таблицы (моноширинный)"/>
    <w:basedOn w:val="a"/>
    <w:rsid w:val="00FD2E2D"/>
    <w:pPr>
      <w:widowControl w:val="0"/>
      <w:jc w:val="both"/>
    </w:pPr>
    <w:rPr>
      <w:rFonts w:ascii="Courier New" w:hAnsi="Courier New" w:cs="Courier New"/>
    </w:rPr>
  </w:style>
  <w:style w:type="paragraph" w:customStyle="1" w:styleId="ad">
    <w:name w:val="Прижатый влево"/>
    <w:basedOn w:val="a"/>
    <w:rsid w:val="00FD2E2D"/>
    <w:pPr>
      <w:widowControl w:val="0"/>
    </w:pPr>
    <w:rPr>
      <w:rFonts w:ascii="Arial" w:hAnsi="Arial" w:cs="Arial"/>
    </w:rPr>
  </w:style>
  <w:style w:type="paragraph" w:styleId="ae">
    <w:name w:val="header"/>
    <w:basedOn w:val="a"/>
    <w:rsid w:val="00FD2E2D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FD2E2D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2842</Words>
  <Characters>16205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Пользователь Windows</cp:lastModifiedBy>
  <cp:revision>2</cp:revision>
  <cp:lastPrinted>2020-06-04T08:16:00Z</cp:lastPrinted>
  <dcterms:created xsi:type="dcterms:W3CDTF">2020-06-04T08:17:00Z</dcterms:created>
  <dcterms:modified xsi:type="dcterms:W3CDTF">2020-06-04T08:17:00Z</dcterms:modified>
</cp:coreProperties>
</file>