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  <w:r w:rsidRPr="00464FD5">
        <w:rPr>
          <w:b/>
          <w:sz w:val="28"/>
          <w:szCs w:val="28"/>
        </w:rPr>
        <w:t>АДМИНИСТРАЦИЯ МАЛМЫЖСКОГО РАЙОНА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  <w:r w:rsidRPr="00464FD5">
        <w:rPr>
          <w:b/>
          <w:sz w:val="28"/>
          <w:szCs w:val="28"/>
        </w:rPr>
        <w:t>КИРОВСКОЙ ОБЛАСТИ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  <w:r w:rsidRPr="00464FD5">
        <w:rPr>
          <w:b/>
          <w:sz w:val="28"/>
          <w:szCs w:val="28"/>
        </w:rPr>
        <w:t>ПОСТАНОВЛЕНИЕ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b/>
          <w:sz w:val="28"/>
          <w:szCs w:val="28"/>
        </w:rPr>
      </w:pPr>
    </w:p>
    <w:p w:rsidR="00AD19F3" w:rsidRPr="00464FD5" w:rsidRDefault="00D54420" w:rsidP="00464FD5">
      <w:pPr>
        <w:pStyle w:val="31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  <w:u w:val="single"/>
        </w:rPr>
        <w:t>30.07.2018</w:t>
      </w:r>
      <w:bookmarkStart w:id="0" w:name="_GoBack"/>
      <w:bookmarkEnd w:id="0"/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</w:r>
      <w:r w:rsidR="00464FD5">
        <w:rPr>
          <w:sz w:val="28"/>
          <w:szCs w:val="28"/>
        </w:rPr>
        <w:tab/>
        <w:t xml:space="preserve">№ </w:t>
      </w:r>
      <w:r w:rsidRPr="00D54420">
        <w:rPr>
          <w:sz w:val="28"/>
          <w:szCs w:val="28"/>
          <w:u w:val="single"/>
        </w:rPr>
        <w:t>432</w:t>
      </w: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  <w:r w:rsidRPr="00464FD5">
        <w:rPr>
          <w:sz w:val="28"/>
          <w:szCs w:val="28"/>
        </w:rPr>
        <w:t xml:space="preserve">г. </w:t>
      </w:r>
      <w:proofErr w:type="spellStart"/>
      <w:r w:rsidRPr="00464FD5">
        <w:rPr>
          <w:sz w:val="28"/>
          <w:szCs w:val="28"/>
        </w:rPr>
        <w:t>Малмыж</w:t>
      </w:r>
      <w:proofErr w:type="spellEnd"/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</w:p>
    <w:p w:rsidR="00AD19F3" w:rsidRPr="00464FD5" w:rsidRDefault="00AD19F3" w:rsidP="00464FD5">
      <w:pPr>
        <w:pStyle w:val="31"/>
        <w:ind w:left="0" w:firstLine="0"/>
        <w:contextualSpacing/>
        <w:jc w:val="center"/>
        <w:rPr>
          <w:sz w:val="28"/>
          <w:szCs w:val="28"/>
        </w:rPr>
      </w:pPr>
      <w:r w:rsidRPr="00464FD5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64FD5">
        <w:rPr>
          <w:b/>
          <w:sz w:val="28"/>
          <w:szCs w:val="28"/>
        </w:rPr>
        <w:t>Малмыжского</w:t>
      </w:r>
      <w:proofErr w:type="spellEnd"/>
      <w:r w:rsidRPr="00464FD5">
        <w:rPr>
          <w:b/>
          <w:sz w:val="28"/>
          <w:szCs w:val="28"/>
        </w:rPr>
        <w:t xml:space="preserve"> района от 11.02.2013 № 89 </w:t>
      </w:r>
    </w:p>
    <w:p w:rsidR="00AD19F3" w:rsidRPr="00464FD5" w:rsidRDefault="00AD19F3" w:rsidP="00464FD5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084559" w:rsidRPr="00464FD5" w:rsidRDefault="00084559" w:rsidP="00464FD5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0B7347" w:rsidRPr="00464FD5" w:rsidRDefault="000B7347" w:rsidP="00464FD5">
      <w:pPr>
        <w:ind w:firstLine="700"/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 xml:space="preserve">Администрация </w:t>
      </w:r>
      <w:proofErr w:type="spellStart"/>
      <w:r w:rsidRPr="00464FD5">
        <w:rPr>
          <w:sz w:val="28"/>
          <w:szCs w:val="28"/>
        </w:rPr>
        <w:t>Малмыжского</w:t>
      </w:r>
      <w:proofErr w:type="spellEnd"/>
      <w:r w:rsidRPr="00464FD5">
        <w:rPr>
          <w:sz w:val="28"/>
          <w:szCs w:val="28"/>
        </w:rPr>
        <w:t xml:space="preserve"> района ПОСТАНОВЛЯЕТ:</w:t>
      </w:r>
    </w:p>
    <w:p w:rsidR="000B7347" w:rsidRPr="00464FD5" w:rsidRDefault="000B7347" w:rsidP="00464FD5">
      <w:pPr>
        <w:ind w:firstLine="700"/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464FD5">
        <w:rPr>
          <w:sz w:val="28"/>
          <w:szCs w:val="28"/>
        </w:rPr>
        <w:t>Малмыжского</w:t>
      </w:r>
      <w:proofErr w:type="spellEnd"/>
      <w:r w:rsidRPr="00464FD5">
        <w:rPr>
          <w:sz w:val="28"/>
          <w:szCs w:val="28"/>
        </w:rPr>
        <w:t xml:space="preserve"> района от 11.02.2013 № 89 «Об утверждении Реестра муниципальных функций, осуществляемых администрацией </w:t>
      </w:r>
      <w:proofErr w:type="spellStart"/>
      <w:r w:rsidRPr="00464FD5">
        <w:rPr>
          <w:sz w:val="28"/>
          <w:szCs w:val="28"/>
        </w:rPr>
        <w:t>Малмыжского</w:t>
      </w:r>
      <w:proofErr w:type="spellEnd"/>
      <w:r w:rsidRPr="00464FD5">
        <w:rPr>
          <w:sz w:val="28"/>
          <w:szCs w:val="28"/>
        </w:rPr>
        <w:t xml:space="preserve"> района» следующие изменения:</w:t>
      </w:r>
    </w:p>
    <w:p w:rsidR="000B7347" w:rsidRPr="00464FD5" w:rsidRDefault="000B7347" w:rsidP="00464FD5">
      <w:pPr>
        <w:ind w:firstLine="700"/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>1.1. Преамбулу изложить в следующей редакции:</w:t>
      </w:r>
    </w:p>
    <w:p w:rsidR="00AD19F3" w:rsidRPr="00464FD5" w:rsidRDefault="000B7347" w:rsidP="00464FD5">
      <w:pPr>
        <w:ind w:firstLine="700"/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>«</w:t>
      </w:r>
      <w:r w:rsidR="00AD19F3" w:rsidRPr="00464FD5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 администрация </w:t>
      </w:r>
      <w:proofErr w:type="spellStart"/>
      <w:r w:rsidR="00AD19F3" w:rsidRPr="00464FD5">
        <w:rPr>
          <w:sz w:val="28"/>
          <w:szCs w:val="28"/>
        </w:rPr>
        <w:t>Малмыжского</w:t>
      </w:r>
      <w:proofErr w:type="spellEnd"/>
      <w:r w:rsidR="00AD19F3" w:rsidRPr="00464FD5">
        <w:rPr>
          <w:sz w:val="28"/>
          <w:szCs w:val="28"/>
        </w:rPr>
        <w:t xml:space="preserve"> района ПОСТАНОВЛЯЕТ:</w:t>
      </w:r>
      <w:r w:rsidRPr="00464FD5">
        <w:rPr>
          <w:sz w:val="28"/>
          <w:szCs w:val="28"/>
        </w:rPr>
        <w:t>».</w:t>
      </w:r>
    </w:p>
    <w:p w:rsidR="000B7347" w:rsidRPr="00464FD5" w:rsidRDefault="000B7347" w:rsidP="00464FD5">
      <w:pPr>
        <w:ind w:firstLine="700"/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>1.2. Пункт 5 изложить в следующей редакции:</w:t>
      </w:r>
    </w:p>
    <w:p w:rsidR="000B7347" w:rsidRPr="00464FD5" w:rsidRDefault="000B7347" w:rsidP="00464FD5">
      <w:pPr>
        <w:ind w:firstLine="700"/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 xml:space="preserve">«5. </w:t>
      </w:r>
      <w:proofErr w:type="gramStart"/>
      <w:r w:rsidRPr="00464FD5">
        <w:rPr>
          <w:sz w:val="28"/>
          <w:szCs w:val="28"/>
        </w:rPr>
        <w:t>Контроль за</w:t>
      </w:r>
      <w:proofErr w:type="gramEnd"/>
      <w:r w:rsidRPr="00464FD5">
        <w:rPr>
          <w:sz w:val="28"/>
          <w:szCs w:val="28"/>
        </w:rPr>
        <w:t xml:space="preserve"> выполнением постановления возложить на заведующую организационным отделом администрации </w:t>
      </w:r>
      <w:proofErr w:type="spellStart"/>
      <w:r w:rsidRPr="00464FD5">
        <w:rPr>
          <w:sz w:val="28"/>
          <w:szCs w:val="28"/>
        </w:rPr>
        <w:t>Малмыжского</w:t>
      </w:r>
      <w:proofErr w:type="spellEnd"/>
      <w:r w:rsidRPr="00464FD5">
        <w:rPr>
          <w:sz w:val="28"/>
          <w:szCs w:val="28"/>
        </w:rPr>
        <w:t xml:space="preserve"> района </w:t>
      </w:r>
      <w:r w:rsidR="00444ED5" w:rsidRPr="00464FD5">
        <w:rPr>
          <w:sz w:val="28"/>
          <w:szCs w:val="28"/>
        </w:rPr>
        <w:t xml:space="preserve">          </w:t>
      </w:r>
      <w:r w:rsidRPr="00464FD5">
        <w:rPr>
          <w:sz w:val="28"/>
          <w:szCs w:val="28"/>
        </w:rPr>
        <w:t>Шишкину Т.А.».</w:t>
      </w:r>
    </w:p>
    <w:p w:rsidR="000B7347" w:rsidRPr="00464FD5" w:rsidRDefault="000B7347" w:rsidP="00464FD5">
      <w:pPr>
        <w:ind w:firstLine="700"/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 xml:space="preserve">1.3. </w:t>
      </w:r>
      <w:r w:rsidR="00464FD5">
        <w:rPr>
          <w:sz w:val="28"/>
          <w:szCs w:val="28"/>
        </w:rPr>
        <w:t xml:space="preserve">Строку 4 </w:t>
      </w:r>
      <w:r w:rsidRPr="00464FD5">
        <w:rPr>
          <w:sz w:val="28"/>
          <w:szCs w:val="28"/>
        </w:rPr>
        <w:t>Реестр</w:t>
      </w:r>
      <w:r w:rsidR="00464FD5">
        <w:rPr>
          <w:sz w:val="28"/>
          <w:szCs w:val="28"/>
        </w:rPr>
        <w:t>а</w:t>
      </w:r>
      <w:r w:rsidRPr="00464FD5">
        <w:rPr>
          <w:sz w:val="28"/>
          <w:szCs w:val="28"/>
        </w:rPr>
        <w:t xml:space="preserve"> муниципальных функций, осуществляемых администрацией </w:t>
      </w:r>
      <w:proofErr w:type="spellStart"/>
      <w:r w:rsidRPr="00464FD5">
        <w:rPr>
          <w:sz w:val="28"/>
          <w:szCs w:val="28"/>
        </w:rPr>
        <w:t>Малмыжского</w:t>
      </w:r>
      <w:proofErr w:type="spellEnd"/>
      <w:r w:rsidRPr="00464FD5">
        <w:rPr>
          <w:sz w:val="28"/>
          <w:szCs w:val="28"/>
        </w:rPr>
        <w:t xml:space="preserve"> района, </w:t>
      </w:r>
      <w:proofErr w:type="gramStart"/>
      <w:r w:rsidRPr="00464FD5">
        <w:rPr>
          <w:sz w:val="28"/>
          <w:szCs w:val="28"/>
        </w:rPr>
        <w:t>утвержденный</w:t>
      </w:r>
      <w:proofErr w:type="gramEnd"/>
      <w:r w:rsidRPr="00464FD5">
        <w:rPr>
          <w:sz w:val="28"/>
          <w:szCs w:val="28"/>
        </w:rPr>
        <w:t xml:space="preserve"> вышеуказанным постановлением, изложи</w:t>
      </w:r>
      <w:r w:rsidR="00464FD5">
        <w:rPr>
          <w:sz w:val="28"/>
          <w:szCs w:val="28"/>
        </w:rPr>
        <w:t>ть</w:t>
      </w:r>
      <w:r w:rsidRPr="00464FD5">
        <w:rPr>
          <w:sz w:val="28"/>
          <w:szCs w:val="28"/>
        </w:rPr>
        <w:t xml:space="preserve"> в следующей редакции:</w:t>
      </w:r>
    </w:p>
    <w:p w:rsidR="00AD19F3" w:rsidRPr="00464FD5" w:rsidRDefault="00AD19F3" w:rsidP="00464FD5">
      <w:pPr>
        <w:autoSpaceDE w:val="0"/>
        <w:autoSpaceDN w:val="0"/>
        <w:adjustRightInd w:val="0"/>
        <w:ind w:firstLine="700"/>
        <w:contextualSpacing/>
        <w:jc w:val="both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3969"/>
        <w:gridCol w:w="2268"/>
        <w:gridCol w:w="957"/>
      </w:tblGrid>
      <w:tr w:rsidR="0062171A" w:rsidRPr="00464FD5" w:rsidTr="00444ED5">
        <w:tc>
          <w:tcPr>
            <w:tcW w:w="534" w:type="dxa"/>
          </w:tcPr>
          <w:p w:rsidR="0062171A" w:rsidRPr="00464FD5" w:rsidRDefault="000B7347" w:rsidP="00464FD5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464FD5">
              <w:rPr>
                <w:sz w:val="28"/>
                <w:szCs w:val="28"/>
              </w:rPr>
              <w:t>«</w:t>
            </w:r>
            <w:r w:rsidR="0062171A" w:rsidRPr="00464FD5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2171A" w:rsidRPr="00464FD5" w:rsidRDefault="0062171A" w:rsidP="00464FD5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64FD5">
              <w:rPr>
                <w:sz w:val="28"/>
                <w:szCs w:val="28"/>
              </w:rPr>
              <w:t xml:space="preserve">Муниципальный земельный контроль на территории </w:t>
            </w:r>
            <w:proofErr w:type="spellStart"/>
            <w:r w:rsidRPr="00464FD5">
              <w:rPr>
                <w:sz w:val="28"/>
                <w:szCs w:val="28"/>
              </w:rPr>
              <w:t>Малмыжского</w:t>
            </w:r>
            <w:proofErr w:type="spellEnd"/>
            <w:r w:rsidRPr="00464FD5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969" w:type="dxa"/>
          </w:tcPr>
          <w:p w:rsidR="0062171A" w:rsidRPr="00464FD5" w:rsidRDefault="002F08D4" w:rsidP="00464FD5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64FD5">
              <w:rPr>
                <w:sz w:val="28"/>
                <w:szCs w:val="28"/>
              </w:rPr>
              <w:t xml:space="preserve">Положение об отделе по </w:t>
            </w:r>
            <w:r w:rsidR="000B7347" w:rsidRPr="00464FD5">
              <w:rPr>
                <w:sz w:val="28"/>
                <w:szCs w:val="28"/>
              </w:rPr>
              <w:t xml:space="preserve"> управлению муниципальным имуществом и земельными ресурсами администрации </w:t>
            </w:r>
            <w:proofErr w:type="spellStart"/>
            <w:r w:rsidR="000B7347" w:rsidRPr="00464FD5">
              <w:rPr>
                <w:sz w:val="28"/>
                <w:szCs w:val="28"/>
              </w:rPr>
              <w:t>Малмыжского</w:t>
            </w:r>
            <w:proofErr w:type="spellEnd"/>
            <w:r w:rsidR="000B7347" w:rsidRPr="00464FD5">
              <w:rPr>
                <w:sz w:val="28"/>
                <w:szCs w:val="28"/>
              </w:rPr>
              <w:t xml:space="preserve"> района</w:t>
            </w:r>
            <w:r w:rsidRPr="00464FD5">
              <w:rPr>
                <w:sz w:val="28"/>
                <w:szCs w:val="28"/>
              </w:rPr>
              <w:t xml:space="preserve">, утвержденное постановлением главы администрации </w:t>
            </w:r>
            <w:proofErr w:type="spellStart"/>
            <w:r w:rsidRPr="00464FD5">
              <w:rPr>
                <w:sz w:val="28"/>
                <w:szCs w:val="28"/>
              </w:rPr>
              <w:t>Малмыжского</w:t>
            </w:r>
            <w:proofErr w:type="spellEnd"/>
            <w:r w:rsidRPr="00464FD5">
              <w:rPr>
                <w:sz w:val="28"/>
                <w:szCs w:val="28"/>
              </w:rPr>
              <w:t xml:space="preserve"> района от </w:t>
            </w:r>
            <w:r w:rsidR="000B7347" w:rsidRPr="00464FD5">
              <w:rPr>
                <w:sz w:val="28"/>
                <w:szCs w:val="28"/>
              </w:rPr>
              <w:t>19.06.2006</w:t>
            </w:r>
            <w:r w:rsidRPr="00464FD5">
              <w:rPr>
                <w:sz w:val="28"/>
                <w:szCs w:val="28"/>
              </w:rPr>
              <w:t xml:space="preserve"> № 4</w:t>
            </w:r>
            <w:r w:rsidR="000B7347" w:rsidRPr="00464FD5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2171A" w:rsidRPr="00464FD5" w:rsidRDefault="0062171A" w:rsidP="00464FD5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64FD5">
              <w:rPr>
                <w:sz w:val="28"/>
                <w:szCs w:val="28"/>
              </w:rPr>
              <w:t xml:space="preserve">Отдел по </w:t>
            </w:r>
            <w:r w:rsidR="000B7347" w:rsidRPr="00464FD5">
              <w:rPr>
                <w:sz w:val="28"/>
                <w:szCs w:val="28"/>
              </w:rPr>
              <w:t xml:space="preserve">управлению муниципальным имуществом и земельными ресурсами администрации </w:t>
            </w:r>
            <w:proofErr w:type="spellStart"/>
            <w:r w:rsidR="000B7347" w:rsidRPr="00464FD5">
              <w:rPr>
                <w:sz w:val="28"/>
                <w:szCs w:val="28"/>
              </w:rPr>
              <w:t>Малмыжского</w:t>
            </w:r>
            <w:proofErr w:type="spellEnd"/>
            <w:r w:rsidR="000B7347" w:rsidRPr="00464FD5">
              <w:rPr>
                <w:sz w:val="28"/>
                <w:szCs w:val="28"/>
              </w:rPr>
              <w:t xml:space="preserve"> района»</w:t>
            </w:r>
          </w:p>
        </w:tc>
        <w:tc>
          <w:tcPr>
            <w:tcW w:w="957" w:type="dxa"/>
          </w:tcPr>
          <w:p w:rsidR="0062171A" w:rsidRPr="00464FD5" w:rsidRDefault="0062171A" w:rsidP="00464FD5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2171A" w:rsidRPr="00464FD5" w:rsidRDefault="0062171A" w:rsidP="00464FD5">
      <w:pPr>
        <w:autoSpaceDE w:val="0"/>
        <w:autoSpaceDN w:val="0"/>
        <w:adjustRightInd w:val="0"/>
        <w:ind w:firstLine="700"/>
        <w:contextualSpacing/>
        <w:jc w:val="both"/>
        <w:rPr>
          <w:sz w:val="28"/>
          <w:szCs w:val="28"/>
        </w:rPr>
      </w:pPr>
    </w:p>
    <w:p w:rsidR="00AD19F3" w:rsidRPr="00464FD5" w:rsidRDefault="00AD19F3" w:rsidP="00464FD5">
      <w:pPr>
        <w:pStyle w:val="3"/>
        <w:tabs>
          <w:tab w:val="left" w:pos="7700"/>
        </w:tabs>
        <w:spacing w:after="0"/>
        <w:ind w:left="0"/>
        <w:contextualSpacing/>
        <w:jc w:val="both"/>
        <w:rPr>
          <w:color w:val="000000"/>
          <w:sz w:val="28"/>
          <w:szCs w:val="28"/>
          <w:lang w:eastAsia="ru-RU"/>
        </w:rPr>
      </w:pPr>
    </w:p>
    <w:p w:rsidR="000B7347" w:rsidRPr="00464FD5" w:rsidRDefault="000B7347" w:rsidP="00464FD5">
      <w:pPr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lastRenderedPageBreak/>
        <w:tab/>
        <w:t>2. Опубликовать постановление в Информационном бюллетене орган</w:t>
      </w:r>
      <w:r w:rsidR="00464FD5">
        <w:rPr>
          <w:sz w:val="28"/>
          <w:szCs w:val="28"/>
        </w:rPr>
        <w:t>ов</w:t>
      </w:r>
      <w:r w:rsidRPr="00464FD5">
        <w:rPr>
          <w:sz w:val="28"/>
          <w:szCs w:val="28"/>
        </w:rPr>
        <w:t xml:space="preserve"> местного управления</w:t>
      </w:r>
      <w:r w:rsidR="00084559" w:rsidRPr="00464FD5">
        <w:rPr>
          <w:sz w:val="28"/>
          <w:szCs w:val="28"/>
        </w:rPr>
        <w:t xml:space="preserve"> муниципального образования </w:t>
      </w:r>
      <w:proofErr w:type="spellStart"/>
      <w:r w:rsidR="00084559" w:rsidRPr="00464FD5">
        <w:rPr>
          <w:sz w:val="28"/>
          <w:szCs w:val="28"/>
        </w:rPr>
        <w:t>Малмыжский</w:t>
      </w:r>
      <w:proofErr w:type="spellEnd"/>
      <w:r w:rsidR="00084559" w:rsidRPr="00464FD5">
        <w:rPr>
          <w:sz w:val="28"/>
          <w:szCs w:val="28"/>
        </w:rPr>
        <w:t xml:space="preserve"> муниципальный район Кировской области.</w:t>
      </w:r>
    </w:p>
    <w:p w:rsidR="00084559" w:rsidRPr="00464FD5" w:rsidRDefault="00084559" w:rsidP="00464FD5">
      <w:pPr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084559" w:rsidRPr="00464FD5" w:rsidRDefault="00084559" w:rsidP="00464FD5">
      <w:pPr>
        <w:contextualSpacing/>
        <w:jc w:val="both"/>
        <w:rPr>
          <w:sz w:val="28"/>
          <w:szCs w:val="28"/>
        </w:rPr>
      </w:pPr>
    </w:p>
    <w:p w:rsidR="00084559" w:rsidRPr="00464FD5" w:rsidRDefault="00084559" w:rsidP="00464FD5">
      <w:pPr>
        <w:contextualSpacing/>
        <w:jc w:val="both"/>
        <w:rPr>
          <w:sz w:val="28"/>
          <w:szCs w:val="28"/>
        </w:rPr>
      </w:pPr>
    </w:p>
    <w:p w:rsidR="00084559" w:rsidRPr="00464FD5" w:rsidRDefault="00084559" w:rsidP="00464FD5">
      <w:pPr>
        <w:contextualSpacing/>
        <w:jc w:val="both"/>
        <w:rPr>
          <w:sz w:val="28"/>
          <w:szCs w:val="28"/>
        </w:rPr>
      </w:pPr>
    </w:p>
    <w:p w:rsidR="002F08D4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 xml:space="preserve">Глава </w:t>
      </w:r>
      <w:proofErr w:type="spellStart"/>
      <w:r w:rsidR="00903156" w:rsidRPr="00464FD5">
        <w:rPr>
          <w:sz w:val="28"/>
          <w:szCs w:val="28"/>
        </w:rPr>
        <w:t>Малмыжского</w:t>
      </w:r>
      <w:proofErr w:type="spellEnd"/>
      <w:r w:rsidR="00903156" w:rsidRPr="00464FD5">
        <w:rPr>
          <w:sz w:val="28"/>
          <w:szCs w:val="28"/>
        </w:rPr>
        <w:t xml:space="preserve"> района</w:t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</w:r>
      <w:r w:rsidR="00903156" w:rsidRPr="00464FD5">
        <w:rPr>
          <w:sz w:val="28"/>
          <w:szCs w:val="28"/>
        </w:rPr>
        <w:tab/>
        <w:t>В</w:t>
      </w:r>
      <w:r w:rsidRPr="00464FD5">
        <w:rPr>
          <w:sz w:val="28"/>
          <w:szCs w:val="28"/>
        </w:rPr>
        <w:t xml:space="preserve">.В. </w:t>
      </w:r>
      <w:r w:rsidR="00903156" w:rsidRPr="00464FD5">
        <w:rPr>
          <w:sz w:val="28"/>
          <w:szCs w:val="28"/>
        </w:rPr>
        <w:t>Константинов</w:t>
      </w:r>
    </w:p>
    <w:p w:rsidR="00084559" w:rsidRPr="00464FD5" w:rsidRDefault="00084559" w:rsidP="00464FD5">
      <w:pPr>
        <w:contextualSpacing/>
        <w:rPr>
          <w:sz w:val="28"/>
          <w:szCs w:val="28"/>
        </w:rPr>
      </w:pPr>
    </w:p>
    <w:p w:rsidR="00094A37" w:rsidRPr="00464FD5" w:rsidRDefault="00084559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__________________________________________________________________</w:t>
      </w:r>
    </w:p>
    <w:p w:rsidR="00084559" w:rsidRPr="00464FD5" w:rsidRDefault="00084559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ПОДГОТОВЛЕНО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084559" w:rsidRPr="00464FD5" w:rsidRDefault="00084559" w:rsidP="00464FD5">
      <w:pPr>
        <w:contextualSpacing/>
        <w:rPr>
          <w:sz w:val="28"/>
          <w:szCs w:val="28"/>
        </w:rPr>
      </w:pPr>
    </w:p>
    <w:p w:rsidR="00084559" w:rsidRPr="00464FD5" w:rsidRDefault="00084559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 xml:space="preserve">И. о. заведующей отделом </w:t>
      </w:r>
    </w:p>
    <w:p w:rsidR="00084559" w:rsidRPr="00464FD5" w:rsidRDefault="00084559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по правовым, кадровым вопросам,</w:t>
      </w:r>
    </w:p>
    <w:p w:rsidR="00084559" w:rsidRPr="00464FD5" w:rsidRDefault="00084559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делопроизводства и контроля</w:t>
      </w:r>
    </w:p>
    <w:p w:rsidR="00084559" w:rsidRPr="00464FD5" w:rsidRDefault="008B09EC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администрации района</w:t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  <w:t xml:space="preserve">  </w:t>
      </w:r>
      <w:r w:rsidR="00084559" w:rsidRPr="00464FD5">
        <w:rPr>
          <w:sz w:val="28"/>
          <w:szCs w:val="28"/>
        </w:rPr>
        <w:t>С.Г. Суслова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СОГЛАСОВАНО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084559" w:rsidRPr="00464FD5" w:rsidRDefault="00084559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 xml:space="preserve">Управляющая делами администрации  </w:t>
      </w:r>
    </w:p>
    <w:p w:rsidR="00AD19F3" w:rsidRPr="00464FD5" w:rsidRDefault="00084559" w:rsidP="00464FD5">
      <w:pPr>
        <w:contextualSpacing/>
        <w:rPr>
          <w:sz w:val="28"/>
          <w:szCs w:val="28"/>
        </w:rPr>
      </w:pPr>
      <w:proofErr w:type="spellStart"/>
      <w:r w:rsidRPr="00464FD5">
        <w:rPr>
          <w:sz w:val="28"/>
          <w:szCs w:val="28"/>
        </w:rPr>
        <w:t>Малмыжского</w:t>
      </w:r>
      <w:proofErr w:type="spellEnd"/>
      <w:r w:rsidRPr="00464FD5">
        <w:rPr>
          <w:sz w:val="28"/>
          <w:szCs w:val="28"/>
        </w:rPr>
        <w:t xml:space="preserve"> района</w:t>
      </w:r>
      <w:r w:rsidR="00AD19F3" w:rsidRPr="00464FD5">
        <w:rPr>
          <w:sz w:val="28"/>
          <w:szCs w:val="28"/>
        </w:rPr>
        <w:tab/>
      </w:r>
      <w:r w:rsidR="00AD19F3" w:rsidRPr="00464FD5">
        <w:rPr>
          <w:sz w:val="28"/>
          <w:szCs w:val="28"/>
        </w:rPr>
        <w:tab/>
      </w:r>
      <w:r w:rsidR="00AD19F3" w:rsidRPr="00464FD5">
        <w:rPr>
          <w:sz w:val="28"/>
          <w:szCs w:val="28"/>
        </w:rPr>
        <w:tab/>
      </w:r>
      <w:r w:rsidR="00AD19F3" w:rsidRPr="00464FD5">
        <w:rPr>
          <w:sz w:val="28"/>
          <w:szCs w:val="28"/>
        </w:rPr>
        <w:tab/>
      </w:r>
      <w:r w:rsidR="00AD19F3" w:rsidRPr="00464FD5">
        <w:rPr>
          <w:sz w:val="28"/>
          <w:szCs w:val="28"/>
        </w:rPr>
        <w:tab/>
      </w:r>
      <w:r w:rsidR="00AD19F3" w:rsidRPr="00464FD5">
        <w:rPr>
          <w:sz w:val="28"/>
          <w:szCs w:val="28"/>
        </w:rPr>
        <w:tab/>
      </w:r>
      <w:r w:rsidR="00AD19F3" w:rsidRPr="00464FD5">
        <w:rPr>
          <w:sz w:val="28"/>
          <w:szCs w:val="28"/>
        </w:rPr>
        <w:tab/>
      </w:r>
      <w:r w:rsidR="008B09EC" w:rsidRPr="00464FD5">
        <w:rPr>
          <w:sz w:val="28"/>
          <w:szCs w:val="28"/>
        </w:rPr>
        <w:t xml:space="preserve">  </w:t>
      </w:r>
      <w:r w:rsidR="00AD19F3" w:rsidRPr="00464FD5">
        <w:rPr>
          <w:sz w:val="28"/>
          <w:szCs w:val="28"/>
        </w:rPr>
        <w:t>Е.А. Колупаева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Разосла</w:t>
      </w:r>
      <w:r w:rsidR="00712008" w:rsidRPr="00464FD5">
        <w:rPr>
          <w:sz w:val="28"/>
          <w:szCs w:val="28"/>
        </w:rPr>
        <w:t>ть: администрации района – 2, отделу по</w:t>
      </w:r>
      <w:r w:rsidR="008B09EC" w:rsidRPr="00464FD5">
        <w:rPr>
          <w:sz w:val="28"/>
          <w:szCs w:val="28"/>
        </w:rPr>
        <w:t xml:space="preserve"> управлению муниципальным имуществом и земельными ресурсами</w:t>
      </w:r>
      <w:r w:rsidR="00712008" w:rsidRPr="00464FD5">
        <w:rPr>
          <w:sz w:val="28"/>
          <w:szCs w:val="28"/>
        </w:rPr>
        <w:t xml:space="preserve"> </w:t>
      </w:r>
      <w:r w:rsidR="008B09EC" w:rsidRPr="00464FD5">
        <w:rPr>
          <w:sz w:val="28"/>
          <w:szCs w:val="28"/>
        </w:rPr>
        <w:t xml:space="preserve"> – 1</w:t>
      </w:r>
      <w:r w:rsidR="001E60E2" w:rsidRPr="00464FD5">
        <w:rPr>
          <w:sz w:val="28"/>
          <w:szCs w:val="28"/>
        </w:rPr>
        <w:t xml:space="preserve">, в районную Думу – 1 (в т. ч. 1 в эл. виде), в Регистр – 1, сектору информационного обеспечения – 1 в эл. виде </w:t>
      </w:r>
      <w:r w:rsidR="00144DC2" w:rsidRPr="00464FD5">
        <w:rPr>
          <w:sz w:val="28"/>
          <w:szCs w:val="28"/>
        </w:rPr>
        <w:t xml:space="preserve">= </w:t>
      </w:r>
      <w:r w:rsidR="001E60E2" w:rsidRPr="00464FD5">
        <w:rPr>
          <w:sz w:val="28"/>
          <w:szCs w:val="28"/>
        </w:rPr>
        <w:t>5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Правовая экспертиза проведена: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084559" w:rsidRPr="00464FD5" w:rsidRDefault="00084559" w:rsidP="00464FD5">
      <w:pPr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>Главный специалист – юрисконсульт</w:t>
      </w:r>
    </w:p>
    <w:p w:rsidR="00084559" w:rsidRPr="00464FD5" w:rsidRDefault="00084559" w:rsidP="00464FD5">
      <w:pPr>
        <w:tabs>
          <w:tab w:val="left" w:pos="6840"/>
        </w:tabs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>отдела по правовым, кадровым вопросам,</w:t>
      </w:r>
    </w:p>
    <w:p w:rsidR="00084559" w:rsidRPr="00464FD5" w:rsidRDefault="00084559" w:rsidP="00464FD5">
      <w:pPr>
        <w:contextualSpacing/>
        <w:jc w:val="both"/>
        <w:rPr>
          <w:sz w:val="28"/>
          <w:szCs w:val="28"/>
        </w:rPr>
      </w:pPr>
      <w:r w:rsidRPr="00464FD5">
        <w:rPr>
          <w:sz w:val="28"/>
          <w:szCs w:val="28"/>
        </w:rPr>
        <w:t>делопроизводства и контроля</w:t>
      </w:r>
    </w:p>
    <w:p w:rsidR="00AD19F3" w:rsidRPr="00464FD5" w:rsidRDefault="00084559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 xml:space="preserve">администрации </w:t>
      </w:r>
      <w:proofErr w:type="spellStart"/>
      <w:r w:rsidRPr="00464FD5">
        <w:rPr>
          <w:sz w:val="28"/>
          <w:szCs w:val="28"/>
        </w:rPr>
        <w:t>Малмыжского</w:t>
      </w:r>
      <w:proofErr w:type="spellEnd"/>
      <w:r w:rsidRPr="00464FD5">
        <w:rPr>
          <w:sz w:val="28"/>
          <w:szCs w:val="28"/>
        </w:rPr>
        <w:t xml:space="preserve"> района</w:t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  <w:t xml:space="preserve">   А.Н. </w:t>
      </w:r>
      <w:proofErr w:type="spellStart"/>
      <w:r w:rsidRPr="00464FD5">
        <w:rPr>
          <w:sz w:val="28"/>
          <w:szCs w:val="28"/>
        </w:rPr>
        <w:t>Насыйбуллина</w:t>
      </w:r>
      <w:proofErr w:type="spellEnd"/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084559" w:rsidRPr="00464FD5" w:rsidRDefault="00084559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lastRenderedPageBreak/>
        <w:t>Лингвистическая экспертиза проведена: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084559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И. о. заведующей</w:t>
      </w:r>
      <w:r w:rsidR="00AD19F3" w:rsidRPr="00464FD5">
        <w:rPr>
          <w:sz w:val="28"/>
          <w:szCs w:val="28"/>
        </w:rPr>
        <w:t xml:space="preserve"> отделом 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по правовым, кадровым вопросам,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делопроизводства и контроля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администрации района</w:t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Pr="00464FD5">
        <w:rPr>
          <w:sz w:val="28"/>
          <w:szCs w:val="28"/>
        </w:rPr>
        <w:tab/>
      </w:r>
      <w:r w:rsidR="00084559" w:rsidRPr="00464FD5">
        <w:rPr>
          <w:sz w:val="28"/>
          <w:szCs w:val="28"/>
        </w:rPr>
        <w:t xml:space="preserve"> </w:t>
      </w:r>
      <w:r w:rsidRPr="00464FD5">
        <w:rPr>
          <w:sz w:val="28"/>
          <w:szCs w:val="28"/>
        </w:rPr>
        <w:tab/>
      </w:r>
      <w:r w:rsidR="00084559" w:rsidRPr="00464FD5">
        <w:rPr>
          <w:sz w:val="28"/>
          <w:szCs w:val="28"/>
        </w:rPr>
        <w:t xml:space="preserve">    С.Г. Суслова</w:t>
      </w: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8B09EC" w:rsidRPr="00464FD5" w:rsidRDefault="008B09EC" w:rsidP="00464FD5">
      <w:pPr>
        <w:contextualSpacing/>
        <w:rPr>
          <w:sz w:val="28"/>
          <w:szCs w:val="28"/>
        </w:rPr>
      </w:pPr>
    </w:p>
    <w:p w:rsidR="00AD19F3" w:rsidRPr="00464FD5" w:rsidRDefault="00AD19F3" w:rsidP="00464FD5">
      <w:pPr>
        <w:contextualSpacing/>
        <w:rPr>
          <w:sz w:val="28"/>
          <w:szCs w:val="28"/>
        </w:rPr>
      </w:pPr>
    </w:p>
    <w:p w:rsidR="00AD19F3" w:rsidRPr="00464FD5" w:rsidRDefault="00084559" w:rsidP="00464FD5">
      <w:pPr>
        <w:contextualSpacing/>
        <w:rPr>
          <w:sz w:val="28"/>
          <w:szCs w:val="28"/>
        </w:rPr>
      </w:pPr>
      <w:proofErr w:type="spellStart"/>
      <w:r w:rsidRPr="00464FD5">
        <w:rPr>
          <w:sz w:val="28"/>
          <w:szCs w:val="28"/>
        </w:rPr>
        <w:t>Заболотских</w:t>
      </w:r>
      <w:proofErr w:type="spellEnd"/>
      <w:r w:rsidRPr="00464FD5">
        <w:rPr>
          <w:sz w:val="28"/>
          <w:szCs w:val="28"/>
        </w:rPr>
        <w:t xml:space="preserve"> Мария Андреевна</w:t>
      </w:r>
    </w:p>
    <w:p w:rsidR="009C6CEB" w:rsidRPr="00464FD5" w:rsidRDefault="00FE273F" w:rsidP="00464FD5">
      <w:pPr>
        <w:contextualSpacing/>
        <w:rPr>
          <w:sz w:val="28"/>
          <w:szCs w:val="28"/>
        </w:rPr>
      </w:pPr>
      <w:r w:rsidRPr="00464FD5">
        <w:rPr>
          <w:sz w:val="28"/>
          <w:szCs w:val="28"/>
        </w:rPr>
        <w:t>2-29-74</w:t>
      </w:r>
    </w:p>
    <w:sectPr w:rsidR="009C6CEB" w:rsidRPr="00464FD5" w:rsidSect="00084559">
      <w:headerReference w:type="default" r:id="rId8"/>
      <w:pgSz w:w="11906" w:h="16838"/>
      <w:pgMar w:top="1418" w:right="567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3C8" w:rsidRDefault="001773C8" w:rsidP="00084559">
      <w:r>
        <w:separator/>
      </w:r>
    </w:p>
  </w:endnote>
  <w:endnote w:type="continuationSeparator" w:id="0">
    <w:p w:rsidR="001773C8" w:rsidRDefault="001773C8" w:rsidP="0008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3C8" w:rsidRDefault="001773C8" w:rsidP="00084559">
      <w:r>
        <w:separator/>
      </w:r>
    </w:p>
  </w:footnote>
  <w:footnote w:type="continuationSeparator" w:id="0">
    <w:p w:rsidR="001773C8" w:rsidRDefault="001773C8" w:rsidP="00084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031126"/>
      <w:docPartObj>
        <w:docPartGallery w:val="Page Numbers (Top of Page)"/>
        <w:docPartUnique/>
      </w:docPartObj>
    </w:sdtPr>
    <w:sdtEndPr/>
    <w:sdtContent>
      <w:p w:rsidR="00084559" w:rsidRDefault="000845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420">
          <w:rPr>
            <w:noProof/>
          </w:rPr>
          <w:t>2</w:t>
        </w:r>
        <w:r>
          <w:fldChar w:fldCharType="end"/>
        </w:r>
      </w:p>
    </w:sdtContent>
  </w:sdt>
  <w:p w:rsidR="00084559" w:rsidRDefault="000845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CE9"/>
    <w:rsid w:val="00084559"/>
    <w:rsid w:val="00094A37"/>
    <w:rsid w:val="000B7347"/>
    <w:rsid w:val="00144DC2"/>
    <w:rsid w:val="001701B9"/>
    <w:rsid w:val="001773C8"/>
    <w:rsid w:val="001E60E2"/>
    <w:rsid w:val="002A32E8"/>
    <w:rsid w:val="002F08D4"/>
    <w:rsid w:val="003A3CE9"/>
    <w:rsid w:val="003D5EE1"/>
    <w:rsid w:val="0040780A"/>
    <w:rsid w:val="00435D15"/>
    <w:rsid w:val="00444ED5"/>
    <w:rsid w:val="00464FD5"/>
    <w:rsid w:val="0062171A"/>
    <w:rsid w:val="006910CC"/>
    <w:rsid w:val="00712008"/>
    <w:rsid w:val="007642E8"/>
    <w:rsid w:val="008B09EC"/>
    <w:rsid w:val="00903156"/>
    <w:rsid w:val="009A0A29"/>
    <w:rsid w:val="009C6CEB"/>
    <w:rsid w:val="00AD19F3"/>
    <w:rsid w:val="00D54420"/>
    <w:rsid w:val="00E94905"/>
    <w:rsid w:val="00FB158A"/>
    <w:rsid w:val="00FE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AD19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D19F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с отступом 31"/>
    <w:basedOn w:val="a"/>
    <w:rsid w:val="00AD19F3"/>
    <w:pPr>
      <w:ind w:left="1980" w:hanging="540"/>
      <w:jc w:val="both"/>
    </w:pPr>
  </w:style>
  <w:style w:type="character" w:styleId="a3">
    <w:name w:val="Hyperlink"/>
    <w:basedOn w:val="a0"/>
    <w:uiPriority w:val="99"/>
    <w:semiHidden/>
    <w:unhideWhenUsed/>
    <w:rsid w:val="00AD19F3"/>
    <w:rPr>
      <w:color w:val="0000FF"/>
      <w:u w:val="single"/>
    </w:rPr>
  </w:style>
  <w:style w:type="table" w:styleId="a4">
    <w:name w:val="Table Grid"/>
    <w:basedOn w:val="a1"/>
    <w:uiPriority w:val="59"/>
    <w:rsid w:val="00621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нак"/>
    <w:basedOn w:val="a"/>
    <w:rsid w:val="00084559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AD19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AD19F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с отступом 31"/>
    <w:basedOn w:val="a"/>
    <w:rsid w:val="00AD19F3"/>
    <w:pPr>
      <w:ind w:left="1980" w:hanging="540"/>
      <w:jc w:val="both"/>
    </w:pPr>
  </w:style>
  <w:style w:type="character" w:styleId="a3">
    <w:name w:val="Hyperlink"/>
    <w:basedOn w:val="a0"/>
    <w:uiPriority w:val="99"/>
    <w:semiHidden/>
    <w:unhideWhenUsed/>
    <w:rsid w:val="00AD19F3"/>
    <w:rPr>
      <w:color w:val="0000FF"/>
      <w:u w:val="single"/>
    </w:rPr>
  </w:style>
  <w:style w:type="table" w:styleId="a4">
    <w:name w:val="Table Grid"/>
    <w:basedOn w:val="a1"/>
    <w:uiPriority w:val="59"/>
    <w:rsid w:val="00621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0845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45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нак"/>
    <w:basedOn w:val="a"/>
    <w:rsid w:val="00084559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234D0-9203-43DD-AF62-244FD408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2018-07-26T06:21:00Z</cp:lastPrinted>
  <dcterms:created xsi:type="dcterms:W3CDTF">2018-07-20T05:09:00Z</dcterms:created>
  <dcterms:modified xsi:type="dcterms:W3CDTF">2018-08-06T08:12:00Z</dcterms:modified>
</cp:coreProperties>
</file>