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233" w:rsidRPr="00886233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6233">
        <w:rPr>
          <w:rFonts w:ascii="Times New Roman" w:hAnsi="Times New Roman" w:cs="Times New Roman"/>
          <w:b/>
          <w:sz w:val="28"/>
          <w:szCs w:val="28"/>
        </w:rPr>
        <w:t>АДМИНИСТРАЦИЯ МАЛМЫЖСКОГО РАЙОНА</w:t>
      </w:r>
    </w:p>
    <w:p w:rsidR="00886233" w:rsidRPr="00886233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6233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</w:p>
    <w:p w:rsidR="00886233" w:rsidRPr="00886233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6233" w:rsidRPr="00792965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92965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886233" w:rsidRPr="00886233" w:rsidRDefault="00886233" w:rsidP="0088623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5498" w:rsidRPr="007C516B" w:rsidRDefault="00BA1F3C" w:rsidP="00792965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="0045561C">
        <w:rPr>
          <w:rFonts w:ascii="Times New Roman" w:hAnsi="Times New Roman" w:cs="Times New Roman"/>
          <w:sz w:val="28"/>
          <w:szCs w:val="28"/>
          <w:u w:val="single"/>
        </w:rPr>
        <w:t>02.09.2019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7C516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886233" w:rsidRPr="003B62A1">
        <w:rPr>
          <w:rFonts w:ascii="Times New Roman" w:hAnsi="Times New Roman" w:cs="Times New Roman"/>
          <w:sz w:val="28"/>
          <w:szCs w:val="28"/>
        </w:rPr>
        <w:t xml:space="preserve">         </w:t>
      </w:r>
      <w:r w:rsidR="00C85498" w:rsidRPr="003B62A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886233" w:rsidRPr="003B62A1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7C516B">
        <w:rPr>
          <w:rFonts w:ascii="Times New Roman" w:hAnsi="Times New Roman" w:cs="Times New Roman"/>
          <w:sz w:val="28"/>
          <w:szCs w:val="28"/>
        </w:rPr>
        <w:t xml:space="preserve">    </w:t>
      </w:r>
      <w:r w:rsidR="00792965">
        <w:rPr>
          <w:rFonts w:ascii="Times New Roman" w:hAnsi="Times New Roman" w:cs="Times New Roman"/>
          <w:sz w:val="28"/>
          <w:szCs w:val="28"/>
        </w:rPr>
        <w:t xml:space="preserve">    </w:t>
      </w:r>
      <w:r w:rsidR="00C85498" w:rsidRPr="003B62A1">
        <w:rPr>
          <w:rFonts w:ascii="Times New Roman" w:hAnsi="Times New Roman" w:cs="Times New Roman"/>
          <w:sz w:val="28"/>
          <w:szCs w:val="28"/>
        </w:rPr>
        <w:t xml:space="preserve">№ </w:t>
      </w:r>
      <w:r w:rsidR="0045561C">
        <w:rPr>
          <w:rFonts w:ascii="Times New Roman" w:hAnsi="Times New Roman" w:cs="Times New Roman"/>
          <w:sz w:val="28"/>
          <w:szCs w:val="28"/>
          <w:u w:val="single"/>
        </w:rPr>
        <w:t xml:space="preserve"> 409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</w:p>
    <w:p w:rsidR="003B62A1" w:rsidRDefault="003B62A1" w:rsidP="00D702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</w:t>
      </w:r>
      <w:proofErr w:type="spellEnd"/>
    </w:p>
    <w:p w:rsidR="003B62A1" w:rsidRPr="003B62A1" w:rsidRDefault="003B62A1" w:rsidP="003B62A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62A1" w:rsidRDefault="003B62A1" w:rsidP="003B62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</w:p>
    <w:p w:rsidR="00974E0F" w:rsidRDefault="00AF42A9" w:rsidP="003B62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от 03</w:t>
      </w:r>
      <w:r w:rsidR="003B62A1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07</w:t>
      </w:r>
      <w:r w:rsidR="003B62A1">
        <w:rPr>
          <w:rFonts w:ascii="Times New Roman" w:hAnsi="Times New Roman" w:cs="Times New Roman"/>
          <w:b/>
          <w:sz w:val="28"/>
          <w:szCs w:val="28"/>
        </w:rPr>
        <w:t>.201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="003B62A1">
        <w:rPr>
          <w:rFonts w:ascii="Times New Roman" w:hAnsi="Times New Roman" w:cs="Times New Roman"/>
          <w:b/>
          <w:sz w:val="28"/>
          <w:szCs w:val="28"/>
        </w:rPr>
        <w:t xml:space="preserve"> № </w:t>
      </w:r>
      <w:r>
        <w:rPr>
          <w:rFonts w:ascii="Times New Roman" w:hAnsi="Times New Roman" w:cs="Times New Roman"/>
          <w:b/>
          <w:sz w:val="28"/>
          <w:szCs w:val="28"/>
        </w:rPr>
        <w:t>283</w:t>
      </w:r>
    </w:p>
    <w:p w:rsidR="003B62A1" w:rsidRDefault="003B62A1" w:rsidP="003B62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272" w:rsidRPr="00BB2A86" w:rsidRDefault="00D70272" w:rsidP="003B62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6233" w:rsidRDefault="003B62A1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ПОСТАНОВЛЯЕТ:</w:t>
      </w:r>
    </w:p>
    <w:p w:rsidR="003B62A1" w:rsidRDefault="003B62A1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в Админ</w:t>
      </w:r>
      <w:r w:rsidR="00527059">
        <w:rPr>
          <w:rFonts w:ascii="Times New Roman" w:hAnsi="Times New Roman" w:cs="Times New Roman"/>
          <w:sz w:val="28"/>
          <w:szCs w:val="28"/>
        </w:rPr>
        <w:t>истративный регламент предоста</w:t>
      </w:r>
      <w:r>
        <w:rPr>
          <w:rFonts w:ascii="Times New Roman" w:hAnsi="Times New Roman" w:cs="Times New Roman"/>
          <w:sz w:val="28"/>
          <w:szCs w:val="28"/>
        </w:rPr>
        <w:t>вления муниципальной услуги «</w:t>
      </w:r>
      <w:r w:rsidR="00AF42A9">
        <w:rPr>
          <w:rFonts w:ascii="Times New Roman" w:hAnsi="Times New Roman" w:cs="Times New Roman"/>
          <w:sz w:val="28"/>
          <w:szCs w:val="28"/>
        </w:rPr>
        <w:t>Выдача разрешения на строительство объекта капитального строительства</w:t>
      </w:r>
      <w:r w:rsidR="00BA1F3C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>», утвержденный постановлением админ</w:t>
      </w:r>
      <w:r w:rsidR="00D22201">
        <w:rPr>
          <w:rFonts w:ascii="Times New Roman" w:hAnsi="Times New Roman" w:cs="Times New Roman"/>
          <w:sz w:val="28"/>
          <w:szCs w:val="28"/>
        </w:rPr>
        <w:t xml:space="preserve">истрации </w:t>
      </w:r>
      <w:proofErr w:type="spellStart"/>
      <w:r w:rsidR="00D22201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D2220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A434B6"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  <w:r w:rsidR="00AF42A9">
        <w:rPr>
          <w:rFonts w:ascii="Times New Roman" w:hAnsi="Times New Roman" w:cs="Times New Roman"/>
          <w:sz w:val="28"/>
          <w:szCs w:val="28"/>
        </w:rPr>
        <w:t xml:space="preserve"> от 03</w:t>
      </w:r>
      <w:r>
        <w:rPr>
          <w:rFonts w:ascii="Times New Roman" w:hAnsi="Times New Roman" w:cs="Times New Roman"/>
          <w:sz w:val="28"/>
          <w:szCs w:val="28"/>
        </w:rPr>
        <w:t>.</w:t>
      </w:r>
      <w:r w:rsidR="00AF42A9">
        <w:rPr>
          <w:rFonts w:ascii="Times New Roman" w:hAnsi="Times New Roman" w:cs="Times New Roman"/>
          <w:sz w:val="28"/>
          <w:szCs w:val="28"/>
        </w:rPr>
        <w:t>07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AF42A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AF42A9">
        <w:rPr>
          <w:rFonts w:ascii="Times New Roman" w:hAnsi="Times New Roman" w:cs="Times New Roman"/>
          <w:sz w:val="28"/>
          <w:szCs w:val="28"/>
        </w:rPr>
        <w:t>283</w:t>
      </w:r>
      <w:r>
        <w:rPr>
          <w:rFonts w:ascii="Times New Roman" w:hAnsi="Times New Roman" w:cs="Times New Roman"/>
          <w:sz w:val="28"/>
          <w:szCs w:val="28"/>
        </w:rPr>
        <w:t xml:space="preserve"> «Об </w:t>
      </w:r>
      <w:r w:rsidR="00AF42A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дмини</w:t>
      </w:r>
      <w:r w:rsidR="00527059">
        <w:rPr>
          <w:rFonts w:ascii="Times New Roman" w:hAnsi="Times New Roman" w:cs="Times New Roman"/>
          <w:sz w:val="28"/>
          <w:szCs w:val="28"/>
        </w:rPr>
        <w:t>стративном регламенте предоста</w:t>
      </w:r>
      <w:r>
        <w:rPr>
          <w:rFonts w:ascii="Times New Roman" w:hAnsi="Times New Roman" w:cs="Times New Roman"/>
          <w:sz w:val="28"/>
          <w:szCs w:val="28"/>
        </w:rPr>
        <w:t xml:space="preserve">вления муниципальной услуги </w:t>
      </w:r>
      <w:r w:rsidR="00D22201">
        <w:rPr>
          <w:rFonts w:ascii="Times New Roman" w:hAnsi="Times New Roman" w:cs="Times New Roman"/>
          <w:sz w:val="28"/>
          <w:szCs w:val="28"/>
        </w:rPr>
        <w:t>«</w:t>
      </w:r>
      <w:r w:rsidR="00AF42A9">
        <w:rPr>
          <w:rFonts w:ascii="Times New Roman" w:hAnsi="Times New Roman" w:cs="Times New Roman"/>
          <w:sz w:val="28"/>
          <w:szCs w:val="28"/>
        </w:rPr>
        <w:t>Выдача разрешения на строительство объекта капитального строительства на территории муниципального образования</w:t>
      </w:r>
      <w:r w:rsidR="00D22201">
        <w:rPr>
          <w:rFonts w:ascii="Times New Roman" w:hAnsi="Times New Roman" w:cs="Times New Roman"/>
          <w:sz w:val="28"/>
          <w:szCs w:val="28"/>
        </w:rPr>
        <w:t>»</w:t>
      </w:r>
      <w:r w:rsidR="000C1C43">
        <w:rPr>
          <w:rFonts w:ascii="Times New Roman" w:hAnsi="Times New Roman" w:cs="Times New Roman"/>
          <w:sz w:val="28"/>
          <w:szCs w:val="28"/>
        </w:rPr>
        <w:t>,</w:t>
      </w:r>
      <w:r w:rsidR="00792965" w:rsidRPr="00792965">
        <w:rPr>
          <w:rFonts w:ascii="Times New Roman" w:hAnsi="Times New Roman" w:cs="Times New Roman"/>
          <w:sz w:val="28"/>
          <w:szCs w:val="28"/>
        </w:rPr>
        <w:t xml:space="preserve"> </w:t>
      </w:r>
      <w:r w:rsidR="00B1523B">
        <w:rPr>
          <w:rFonts w:ascii="Times New Roman" w:hAnsi="Times New Roman" w:cs="Times New Roman"/>
          <w:sz w:val="28"/>
          <w:szCs w:val="28"/>
        </w:rPr>
        <w:t>(далее – Административный регламент</w:t>
      </w:r>
      <w:r>
        <w:rPr>
          <w:rFonts w:ascii="Times New Roman" w:hAnsi="Times New Roman" w:cs="Times New Roman"/>
          <w:sz w:val="28"/>
          <w:szCs w:val="28"/>
        </w:rPr>
        <w:t>)</w:t>
      </w:r>
      <w:r w:rsidR="001E78E7">
        <w:rPr>
          <w:rFonts w:ascii="Times New Roman" w:hAnsi="Times New Roman" w:cs="Times New Roman"/>
          <w:sz w:val="28"/>
          <w:szCs w:val="28"/>
        </w:rPr>
        <w:t xml:space="preserve"> </w:t>
      </w:r>
      <w:r w:rsidR="00DE6A62">
        <w:rPr>
          <w:rFonts w:ascii="Times New Roman" w:hAnsi="Times New Roman" w:cs="Times New Roman"/>
          <w:sz w:val="28"/>
          <w:szCs w:val="28"/>
        </w:rPr>
        <w:t>изменения</w:t>
      </w:r>
      <w:r w:rsidR="00493DBA">
        <w:rPr>
          <w:rFonts w:ascii="Times New Roman" w:hAnsi="Times New Roman" w:cs="Times New Roman"/>
          <w:sz w:val="28"/>
          <w:szCs w:val="28"/>
        </w:rPr>
        <w:t>,</w:t>
      </w:r>
      <w:r w:rsidR="00DE6A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B1523B">
        <w:rPr>
          <w:rFonts w:ascii="Times New Roman" w:hAnsi="Times New Roman" w:cs="Times New Roman"/>
          <w:sz w:val="28"/>
          <w:szCs w:val="28"/>
        </w:rPr>
        <w:t>огласно при</w:t>
      </w:r>
      <w:r w:rsidR="00792965">
        <w:rPr>
          <w:rFonts w:ascii="Times New Roman" w:hAnsi="Times New Roman" w:cs="Times New Roman"/>
          <w:sz w:val="28"/>
          <w:szCs w:val="28"/>
        </w:rPr>
        <w:t>ложению.</w:t>
      </w:r>
    </w:p>
    <w:p w:rsidR="003F3218" w:rsidRDefault="003F3218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Опубликовать настоящее постановление в Информационном бюллетене органов местного самоуправления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области.</w:t>
      </w:r>
    </w:p>
    <w:p w:rsidR="003F3218" w:rsidRDefault="003F3218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Постановление вступает в силу после его официального опубликования.</w:t>
      </w:r>
    </w:p>
    <w:p w:rsidR="003F3218" w:rsidRDefault="003F3218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Контроль за выполнением постановления возложить на заместителя главы </w:t>
      </w:r>
      <w:r w:rsidR="00B1523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6A3C99">
        <w:rPr>
          <w:rFonts w:ascii="Times New Roman" w:hAnsi="Times New Roman" w:cs="Times New Roman"/>
          <w:sz w:val="28"/>
          <w:szCs w:val="28"/>
        </w:rPr>
        <w:t xml:space="preserve">Кировской области </w:t>
      </w:r>
      <w:r w:rsidR="00B1523B">
        <w:rPr>
          <w:rFonts w:ascii="Times New Roman" w:hAnsi="Times New Roman" w:cs="Times New Roman"/>
          <w:sz w:val="28"/>
          <w:szCs w:val="28"/>
        </w:rPr>
        <w:t xml:space="preserve">по вопросам промышленности, строительства и жизнеобеспечения </w:t>
      </w:r>
      <w:r>
        <w:rPr>
          <w:rFonts w:ascii="Times New Roman" w:hAnsi="Times New Roman" w:cs="Times New Roman"/>
          <w:sz w:val="28"/>
          <w:szCs w:val="28"/>
        </w:rPr>
        <w:t>Мерзлякова В.В.</w:t>
      </w:r>
    </w:p>
    <w:p w:rsidR="00B82FDA" w:rsidRPr="00B1393C" w:rsidRDefault="00B82FDA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B62A1" w:rsidRDefault="003B62A1" w:rsidP="003B62A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6233" w:rsidRDefault="00BA1F3C" w:rsidP="00257A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>. г</w:t>
      </w:r>
      <w:r w:rsidR="009F4D16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886233" w:rsidRPr="008862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6233" w:rsidRPr="00886233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886233" w:rsidRPr="00886233">
        <w:rPr>
          <w:rFonts w:ascii="Times New Roman" w:hAnsi="Times New Roman" w:cs="Times New Roman"/>
          <w:sz w:val="28"/>
          <w:szCs w:val="28"/>
        </w:rPr>
        <w:t xml:space="preserve"> района                   </w:t>
      </w:r>
      <w:r w:rsidR="00886233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746D98">
        <w:rPr>
          <w:rFonts w:ascii="Times New Roman" w:hAnsi="Times New Roman" w:cs="Times New Roman"/>
          <w:sz w:val="28"/>
          <w:szCs w:val="28"/>
        </w:rPr>
        <w:t xml:space="preserve">   </w:t>
      </w:r>
      <w:r w:rsidR="009F4D16">
        <w:rPr>
          <w:rFonts w:ascii="Times New Roman" w:hAnsi="Times New Roman" w:cs="Times New Roman"/>
          <w:sz w:val="28"/>
          <w:szCs w:val="28"/>
        </w:rPr>
        <w:t xml:space="preserve"> </w:t>
      </w:r>
      <w:r w:rsidR="00746D98">
        <w:rPr>
          <w:rFonts w:ascii="Times New Roman" w:hAnsi="Times New Roman" w:cs="Times New Roman"/>
          <w:sz w:val="28"/>
          <w:szCs w:val="28"/>
        </w:rPr>
        <w:t xml:space="preserve"> </w:t>
      </w:r>
      <w:r w:rsidR="00886233">
        <w:rPr>
          <w:rFonts w:ascii="Times New Roman" w:hAnsi="Times New Roman" w:cs="Times New Roman"/>
          <w:sz w:val="28"/>
          <w:szCs w:val="28"/>
        </w:rPr>
        <w:t xml:space="preserve">  В.В. </w:t>
      </w:r>
      <w:r w:rsidR="00DD49FA">
        <w:rPr>
          <w:rFonts w:ascii="Times New Roman" w:hAnsi="Times New Roman" w:cs="Times New Roman"/>
          <w:sz w:val="28"/>
          <w:szCs w:val="28"/>
        </w:rPr>
        <w:t>Кошкин</w:t>
      </w:r>
    </w:p>
    <w:p w:rsidR="00BA1F3C" w:rsidRDefault="00BA1F3C" w:rsidP="00257A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D662B9" w:rsidRPr="00D01FA5" w:rsidRDefault="00D662B9" w:rsidP="00257A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7AC7" w:rsidRDefault="00257AC7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A02C87" w:rsidRDefault="00A02C87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A02C87" w:rsidRDefault="00A02C87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A02C87" w:rsidRDefault="00A02C87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A02C87" w:rsidRDefault="00A02C87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A02C87" w:rsidRDefault="00A02C87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A02C87" w:rsidRDefault="00A02C87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A02C87" w:rsidRDefault="00A02C87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3269"/>
        <w:gridCol w:w="2509"/>
        <w:gridCol w:w="4111"/>
      </w:tblGrid>
      <w:tr w:rsidR="00FD301F" w:rsidTr="00FD301F">
        <w:trPr>
          <w:trHeight w:val="390"/>
        </w:trPr>
        <w:tc>
          <w:tcPr>
            <w:tcW w:w="3269" w:type="dxa"/>
            <w:hideMark/>
          </w:tcPr>
          <w:p w:rsidR="00FD301F" w:rsidRDefault="00FD301F"/>
        </w:tc>
        <w:tc>
          <w:tcPr>
            <w:tcW w:w="2509" w:type="dxa"/>
          </w:tcPr>
          <w:p w:rsidR="00FD301F" w:rsidRDefault="00FD301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4111" w:type="dxa"/>
          </w:tcPr>
          <w:p w:rsidR="00FD301F" w:rsidRDefault="00FD301F">
            <w:pPr>
              <w:suppressAutoHyphens/>
              <w:spacing w:after="0" w:line="240" w:lineRule="auto"/>
              <w:ind w:left="-108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Приложение</w:t>
            </w:r>
          </w:p>
          <w:p w:rsidR="00FD301F" w:rsidRDefault="00FD301F">
            <w:pPr>
              <w:suppressAutoHyphens/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FD301F" w:rsidRDefault="00FD301F">
            <w:pPr>
              <w:suppressAutoHyphens/>
              <w:spacing w:after="0" w:line="240" w:lineRule="auto"/>
              <w:ind w:left="-108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УТВЕРЖДЕНЫ</w:t>
            </w:r>
          </w:p>
          <w:p w:rsidR="00FD301F" w:rsidRDefault="00FD301F">
            <w:pPr>
              <w:suppressAutoHyphens/>
              <w:spacing w:after="0" w:line="240" w:lineRule="auto"/>
              <w:ind w:left="-108" w:firstLine="108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FD301F" w:rsidRDefault="00FD301F">
            <w:pPr>
              <w:suppressAutoHyphens/>
              <w:spacing w:after="0" w:line="240" w:lineRule="auto"/>
              <w:ind w:left="-108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постановлением  администрации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района</w:t>
            </w:r>
          </w:p>
          <w:p w:rsidR="00FD301F" w:rsidRDefault="00A02C87" w:rsidP="00A02C87">
            <w:pPr>
              <w:suppressAutoHyphens/>
              <w:spacing w:after="0" w:line="240" w:lineRule="auto"/>
              <w:ind w:left="-108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от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zh-CN"/>
              </w:rPr>
              <w:t>02.09.2019</w:t>
            </w:r>
            <w:r w:rsidR="00FD301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   №  __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zh-CN"/>
              </w:rPr>
              <w:t>409</w:t>
            </w:r>
          </w:p>
        </w:tc>
      </w:tr>
    </w:tbl>
    <w:p w:rsidR="00FD301F" w:rsidRDefault="00FD301F" w:rsidP="00FD301F">
      <w:pPr>
        <w:suppressAutoHyphens/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zh-CN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zh-CN"/>
        </w:rPr>
        <w:t xml:space="preserve"> </w:t>
      </w:r>
    </w:p>
    <w:p w:rsidR="00FD301F" w:rsidRDefault="00FD301F" w:rsidP="00FD301F">
      <w:pPr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zh-CN"/>
        </w:rPr>
      </w:pPr>
    </w:p>
    <w:p w:rsidR="00FD301F" w:rsidRDefault="00FD301F" w:rsidP="00FD301F">
      <w:pPr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zh-CN"/>
        </w:rPr>
      </w:pPr>
    </w:p>
    <w:p w:rsidR="00FD301F" w:rsidRDefault="00FD301F" w:rsidP="00FD301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 В АДМИНИСТРАТИВНЫЙ РЕГЛАМЕНТ</w:t>
      </w:r>
    </w:p>
    <w:p w:rsidR="00FD301F" w:rsidRDefault="00FD301F" w:rsidP="00FD301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FD301F" w:rsidRDefault="00FD301F" w:rsidP="00FD301F">
      <w:pPr>
        <w:shd w:val="clear" w:color="auto" w:fill="FFFFFF"/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«Выдача разрешения на строительство объекта капитального строительства на территории муниципального образования»</w:t>
      </w:r>
    </w:p>
    <w:p w:rsidR="00FD301F" w:rsidRDefault="00FD301F" w:rsidP="00FD301F">
      <w:pPr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zh-CN"/>
        </w:rPr>
      </w:pPr>
    </w:p>
    <w:p w:rsidR="00FD301F" w:rsidRDefault="00FD301F" w:rsidP="00FD301F">
      <w:pPr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zh-CN"/>
        </w:rPr>
      </w:pPr>
    </w:p>
    <w:p w:rsidR="00FD301F" w:rsidRDefault="00FD301F" w:rsidP="00FD301F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Подпункт 2.6.1.6  раздела 2 «Стандарт предоставления муниципальной услуги» дополнить абзацами следующего содержания:</w:t>
      </w:r>
    </w:p>
    <w:p w:rsidR="00FD301F" w:rsidRPr="00A02C87" w:rsidRDefault="00FD301F" w:rsidP="00FD30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</w:t>
      </w:r>
      <w:r w:rsidRPr="00A02C87">
        <w:rPr>
          <w:rFonts w:ascii="Times New Roman" w:hAnsi="Times New Roman"/>
          <w:bCs/>
          <w:sz w:val="28"/>
          <w:szCs w:val="28"/>
        </w:rPr>
        <w:t>П</w:t>
      </w:r>
      <w:r w:rsidRPr="00A02C87">
        <w:rPr>
          <w:rFonts w:ascii="Times New Roman" w:hAnsi="Times New Roman"/>
          <w:sz w:val="28"/>
          <w:szCs w:val="28"/>
          <w:shd w:val="clear" w:color="auto" w:fill="FFFFFF"/>
        </w:rPr>
        <w:t>одтверждение соответствия вносимых в проектную документацию изменений требованиям, указанным в части 3.8 статьи 49 Градостроительного Кодекса Российской Федерации, предоставленное лицом, являющимся членом саморегулируемой организации, основанной на членстве лиц, осуществляющих подготовку проектной документации, и утвержденное привлеченным этим лицом в соответствии с Градостроительным Кодексом Российской Федерации специалистом по организации архитектурно-строительного проектирования в должности главного инженера проекта, в случае внесения изменений в проектную документацию в соответствии с частью 3.8 статьи 49 Градостроительного Кодекса Российской Федерации</w:t>
      </w:r>
      <w:r w:rsidRPr="00A02C87">
        <w:rPr>
          <w:rFonts w:ascii="Times New Roman" w:hAnsi="Times New Roman"/>
          <w:sz w:val="28"/>
          <w:szCs w:val="28"/>
        </w:rPr>
        <w:t>.</w:t>
      </w:r>
    </w:p>
    <w:p w:rsidR="00FD301F" w:rsidRPr="00A02C87" w:rsidRDefault="00FD301F" w:rsidP="00FD30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02C87">
        <w:rPr>
          <w:rFonts w:ascii="Times New Roman" w:hAnsi="Times New Roman"/>
          <w:sz w:val="28"/>
          <w:szCs w:val="28"/>
          <w:shd w:val="clear" w:color="auto" w:fill="FFFFFF"/>
        </w:rPr>
        <w:t>Подтверждение соответствия вносимых в проектную документацию изменений требованиям, указанным в части 3.9 статьи 49 Градостроительного Кодекса Российской Федерации, предоставленное органом исполнительной власти или организацией, проводившими экспертизу проектной документации, в случае внесения изменений в проектную документацию в ходе экспертного сопровождения в соответствии с частью 3.9 статьи 49 Градостроительного Кодекса Российской Федерации».</w:t>
      </w:r>
    </w:p>
    <w:p w:rsidR="00FD301F" w:rsidRPr="00A02C87" w:rsidRDefault="00FD301F" w:rsidP="00FD301F">
      <w:pPr>
        <w:spacing w:after="0" w:line="240" w:lineRule="auto"/>
        <w:ind w:firstLine="851"/>
        <w:jc w:val="both"/>
        <w:rPr>
          <w:rFonts w:ascii="Times New Roman" w:hAnsi="Times New Roman"/>
          <w:b/>
          <w:bCs/>
          <w:sz w:val="27"/>
          <w:szCs w:val="27"/>
        </w:rPr>
      </w:pPr>
      <w:r w:rsidRPr="00A02C87">
        <w:rPr>
          <w:rFonts w:ascii="Times New Roman" w:hAnsi="Times New Roman"/>
          <w:bCs/>
          <w:sz w:val="28"/>
          <w:szCs w:val="28"/>
        </w:rPr>
        <w:t xml:space="preserve">                                       </w:t>
      </w:r>
      <w:r w:rsidRPr="00A02C87">
        <w:rPr>
          <w:rFonts w:ascii="Times New Roman" w:hAnsi="Times New Roman"/>
          <w:b/>
          <w:bCs/>
          <w:sz w:val="27"/>
          <w:szCs w:val="27"/>
        </w:rPr>
        <w:t xml:space="preserve">     </w:t>
      </w:r>
    </w:p>
    <w:p w:rsidR="00FD301F" w:rsidRDefault="00FD301F" w:rsidP="00FD301F">
      <w:pPr>
        <w:spacing w:after="0" w:line="240" w:lineRule="auto"/>
        <w:ind w:firstLine="851"/>
        <w:jc w:val="both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bookmarkEnd w:id="0"/>
    </w:p>
    <w:p w:rsidR="00FD301F" w:rsidRDefault="00FD301F" w:rsidP="00FD301F">
      <w:pPr>
        <w:spacing w:after="0" w:line="240" w:lineRule="auto"/>
        <w:ind w:left="2689" w:firstLine="851"/>
        <w:jc w:val="both"/>
        <w:rPr>
          <w:rFonts w:ascii="Times New Roman" w:hAnsi="Times New Roman"/>
          <w:b/>
          <w:bCs/>
          <w:sz w:val="29"/>
          <w:szCs w:val="29"/>
        </w:rPr>
      </w:pPr>
      <w:r>
        <w:rPr>
          <w:rFonts w:ascii="Times New Roman" w:hAnsi="Times New Roman"/>
          <w:b/>
          <w:bCs/>
          <w:sz w:val="28"/>
          <w:szCs w:val="28"/>
        </w:rPr>
        <w:t>___________</w:t>
      </w:r>
    </w:p>
    <w:p w:rsidR="00FD301F" w:rsidRPr="00974E0F" w:rsidRDefault="00FD301F" w:rsidP="00257AC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D301F" w:rsidRPr="00974E0F" w:rsidSect="00FD41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567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3285" w:rsidRDefault="00513285" w:rsidP="00EF2E8F">
      <w:pPr>
        <w:spacing w:after="0" w:line="240" w:lineRule="auto"/>
      </w:pPr>
      <w:r>
        <w:separator/>
      </w:r>
    </w:p>
  </w:endnote>
  <w:endnote w:type="continuationSeparator" w:id="0">
    <w:p w:rsidR="00513285" w:rsidRDefault="00513285" w:rsidP="00EF2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0B0" w:rsidRDefault="008520B0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0B0" w:rsidRDefault="008520B0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0B0" w:rsidRDefault="008520B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3285" w:rsidRDefault="00513285" w:rsidP="00EF2E8F">
      <w:pPr>
        <w:spacing w:after="0" w:line="240" w:lineRule="auto"/>
      </w:pPr>
      <w:r>
        <w:separator/>
      </w:r>
    </w:p>
  </w:footnote>
  <w:footnote w:type="continuationSeparator" w:id="0">
    <w:p w:rsidR="00513285" w:rsidRDefault="00513285" w:rsidP="00EF2E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0B0" w:rsidRDefault="008520B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9094401"/>
      <w:docPartObj>
        <w:docPartGallery w:val="Page Numbers (Top of Page)"/>
        <w:docPartUnique/>
      </w:docPartObj>
    </w:sdtPr>
    <w:sdtEndPr/>
    <w:sdtContent>
      <w:p w:rsidR="008520B0" w:rsidRDefault="008520B0">
        <w:pPr>
          <w:pStyle w:val="a4"/>
          <w:jc w:val="center"/>
        </w:pPr>
        <w:r w:rsidRPr="008520B0">
          <w:rPr>
            <w:rFonts w:ascii="Times New Roman" w:hAnsi="Times New Roman" w:cs="Times New Roman"/>
          </w:rPr>
          <w:fldChar w:fldCharType="begin"/>
        </w:r>
        <w:r w:rsidRPr="008520B0">
          <w:rPr>
            <w:rFonts w:ascii="Times New Roman" w:hAnsi="Times New Roman" w:cs="Times New Roman"/>
          </w:rPr>
          <w:instrText>PAGE   \* MERGEFORMAT</w:instrText>
        </w:r>
        <w:r w:rsidRPr="008520B0">
          <w:rPr>
            <w:rFonts w:ascii="Times New Roman" w:hAnsi="Times New Roman" w:cs="Times New Roman"/>
          </w:rPr>
          <w:fldChar w:fldCharType="separate"/>
        </w:r>
        <w:r w:rsidR="00A02C87">
          <w:rPr>
            <w:rFonts w:ascii="Times New Roman" w:hAnsi="Times New Roman" w:cs="Times New Roman"/>
            <w:noProof/>
          </w:rPr>
          <w:t>2</w:t>
        </w:r>
        <w:r w:rsidRPr="008520B0">
          <w:rPr>
            <w:rFonts w:ascii="Times New Roman" w:hAnsi="Times New Roman" w:cs="Times New Roman"/>
          </w:rPr>
          <w:fldChar w:fldCharType="end"/>
        </w:r>
      </w:p>
    </w:sdtContent>
  </w:sdt>
  <w:p w:rsidR="00EF2E8F" w:rsidRPr="007261F0" w:rsidRDefault="00EF2E8F">
    <w:pPr>
      <w:pStyle w:val="a4"/>
      <w:rPr>
        <w:rFonts w:ascii="Times New Roman" w:hAnsi="Times New Roman" w:cs="Times New Roman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0B0" w:rsidRDefault="008520B0">
    <w:pPr>
      <w:pStyle w:val="a4"/>
      <w:jc w:val="center"/>
    </w:pPr>
  </w:p>
  <w:p w:rsidR="00EF2E8F" w:rsidRDefault="00EF2E8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DBB"/>
    <w:rsid w:val="00015F7B"/>
    <w:rsid w:val="00030866"/>
    <w:rsid w:val="0003393C"/>
    <w:rsid w:val="000747AB"/>
    <w:rsid w:val="0008086B"/>
    <w:rsid w:val="00091D49"/>
    <w:rsid w:val="000C1C43"/>
    <w:rsid w:val="000D280F"/>
    <w:rsid w:val="000E7670"/>
    <w:rsid w:val="00154E78"/>
    <w:rsid w:val="001734CC"/>
    <w:rsid w:val="0017760F"/>
    <w:rsid w:val="001E78E7"/>
    <w:rsid w:val="00200F5A"/>
    <w:rsid w:val="002147EB"/>
    <w:rsid w:val="0023613A"/>
    <w:rsid w:val="00251439"/>
    <w:rsid w:val="00253678"/>
    <w:rsid w:val="00257AC7"/>
    <w:rsid w:val="00303434"/>
    <w:rsid w:val="003164A4"/>
    <w:rsid w:val="00327AB2"/>
    <w:rsid w:val="003435EF"/>
    <w:rsid w:val="003671ED"/>
    <w:rsid w:val="003725E0"/>
    <w:rsid w:val="0038628F"/>
    <w:rsid w:val="00394068"/>
    <w:rsid w:val="003B2C93"/>
    <w:rsid w:val="003B43E2"/>
    <w:rsid w:val="003B62A1"/>
    <w:rsid w:val="003D0221"/>
    <w:rsid w:val="003F3218"/>
    <w:rsid w:val="00441E0A"/>
    <w:rsid w:val="0045561C"/>
    <w:rsid w:val="004653E8"/>
    <w:rsid w:val="00473297"/>
    <w:rsid w:val="00493DBA"/>
    <w:rsid w:val="004B1FB6"/>
    <w:rsid w:val="004B6017"/>
    <w:rsid w:val="004D1538"/>
    <w:rsid w:val="004F2693"/>
    <w:rsid w:val="00513285"/>
    <w:rsid w:val="00527059"/>
    <w:rsid w:val="005462EB"/>
    <w:rsid w:val="005526BE"/>
    <w:rsid w:val="00562DBB"/>
    <w:rsid w:val="0059490A"/>
    <w:rsid w:val="005C27D2"/>
    <w:rsid w:val="005F5FDC"/>
    <w:rsid w:val="00647CF9"/>
    <w:rsid w:val="00654DC8"/>
    <w:rsid w:val="00661B7B"/>
    <w:rsid w:val="00665EC6"/>
    <w:rsid w:val="00683070"/>
    <w:rsid w:val="006A3C99"/>
    <w:rsid w:val="007261F0"/>
    <w:rsid w:val="00740A8A"/>
    <w:rsid w:val="00746D98"/>
    <w:rsid w:val="00792965"/>
    <w:rsid w:val="007B4D95"/>
    <w:rsid w:val="007C516B"/>
    <w:rsid w:val="007C6083"/>
    <w:rsid w:val="007E7C37"/>
    <w:rsid w:val="007F1182"/>
    <w:rsid w:val="008520B0"/>
    <w:rsid w:val="00886233"/>
    <w:rsid w:val="008C2F6D"/>
    <w:rsid w:val="009276E9"/>
    <w:rsid w:val="0095104B"/>
    <w:rsid w:val="00974E0F"/>
    <w:rsid w:val="009B0A46"/>
    <w:rsid w:val="009C6390"/>
    <w:rsid w:val="009D1FB3"/>
    <w:rsid w:val="009D2AE5"/>
    <w:rsid w:val="009F4D16"/>
    <w:rsid w:val="00A02C87"/>
    <w:rsid w:val="00A304D4"/>
    <w:rsid w:val="00A434B6"/>
    <w:rsid w:val="00A94997"/>
    <w:rsid w:val="00AB545B"/>
    <w:rsid w:val="00AE0B5B"/>
    <w:rsid w:val="00AE6242"/>
    <w:rsid w:val="00AE66F8"/>
    <w:rsid w:val="00AF42A9"/>
    <w:rsid w:val="00B1393C"/>
    <w:rsid w:val="00B1523B"/>
    <w:rsid w:val="00B82FDA"/>
    <w:rsid w:val="00BA1F3C"/>
    <w:rsid w:val="00BB2A86"/>
    <w:rsid w:val="00BF1D32"/>
    <w:rsid w:val="00BF3D97"/>
    <w:rsid w:val="00C119AF"/>
    <w:rsid w:val="00C123B5"/>
    <w:rsid w:val="00C85498"/>
    <w:rsid w:val="00C96CB8"/>
    <w:rsid w:val="00D01FA5"/>
    <w:rsid w:val="00D128C7"/>
    <w:rsid w:val="00D15EA4"/>
    <w:rsid w:val="00D22201"/>
    <w:rsid w:val="00D639A4"/>
    <w:rsid w:val="00D662B9"/>
    <w:rsid w:val="00D70272"/>
    <w:rsid w:val="00D72665"/>
    <w:rsid w:val="00D80D41"/>
    <w:rsid w:val="00DB5FD8"/>
    <w:rsid w:val="00DD49FA"/>
    <w:rsid w:val="00DE6A62"/>
    <w:rsid w:val="00DF7EF8"/>
    <w:rsid w:val="00E15423"/>
    <w:rsid w:val="00E5506E"/>
    <w:rsid w:val="00E55908"/>
    <w:rsid w:val="00E80C23"/>
    <w:rsid w:val="00E8406C"/>
    <w:rsid w:val="00E936FA"/>
    <w:rsid w:val="00EF2E8F"/>
    <w:rsid w:val="00EF7726"/>
    <w:rsid w:val="00F0140D"/>
    <w:rsid w:val="00F3437E"/>
    <w:rsid w:val="00FB1334"/>
    <w:rsid w:val="00FC3BB4"/>
    <w:rsid w:val="00FD301F"/>
    <w:rsid w:val="00FD41DE"/>
    <w:rsid w:val="00FE2C62"/>
    <w:rsid w:val="00FF1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2E8F"/>
  </w:style>
  <w:style w:type="paragraph" w:styleId="a6">
    <w:name w:val="footer"/>
    <w:basedOn w:val="a"/>
    <w:link w:val="a7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2E8F"/>
  </w:style>
  <w:style w:type="paragraph" w:styleId="a8">
    <w:name w:val="Balloon Text"/>
    <w:basedOn w:val="a"/>
    <w:link w:val="a9"/>
    <w:uiPriority w:val="99"/>
    <w:semiHidden/>
    <w:unhideWhenUsed/>
    <w:rsid w:val="00EF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E8F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FD301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2E8F"/>
  </w:style>
  <w:style w:type="paragraph" w:styleId="a6">
    <w:name w:val="footer"/>
    <w:basedOn w:val="a"/>
    <w:link w:val="a7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2E8F"/>
  </w:style>
  <w:style w:type="paragraph" w:styleId="a8">
    <w:name w:val="Balloon Text"/>
    <w:basedOn w:val="a"/>
    <w:link w:val="a9"/>
    <w:uiPriority w:val="99"/>
    <w:semiHidden/>
    <w:unhideWhenUsed/>
    <w:rsid w:val="00EF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E8F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FD301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63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E3662-21EA-4855-854C-0E5B0D299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960</TotalTime>
  <Pages>2</Pages>
  <Words>460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72</cp:revision>
  <cp:lastPrinted>2019-09-03T04:56:00Z</cp:lastPrinted>
  <dcterms:created xsi:type="dcterms:W3CDTF">2018-01-09T07:18:00Z</dcterms:created>
  <dcterms:modified xsi:type="dcterms:W3CDTF">2019-09-03T06:27:00Z</dcterms:modified>
</cp:coreProperties>
</file>