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BE8" w:rsidRDefault="00072BE8" w:rsidP="00072BE8">
      <w:pPr>
        <w:tabs>
          <w:tab w:val="left" w:pos="7513"/>
        </w:tabs>
        <w:ind w:right="-1"/>
        <w:jc w:val="center"/>
        <w:rPr>
          <w:b/>
          <w:sz w:val="28"/>
        </w:rPr>
      </w:pPr>
      <w:r>
        <w:rPr>
          <w:b/>
          <w:sz w:val="28"/>
          <w:szCs w:val="28"/>
        </w:rPr>
        <w:t>АДМ</w:t>
      </w:r>
      <w:r>
        <w:rPr>
          <w:b/>
          <w:sz w:val="28"/>
        </w:rPr>
        <w:t>ИНИСТРАЦИЯ МАЛМЫЖСКОГО РАЙОНА</w:t>
      </w:r>
    </w:p>
    <w:p w:rsidR="00072BE8" w:rsidRDefault="00072BE8" w:rsidP="00072BE8">
      <w:pPr>
        <w:ind w:left="-142" w:right="-285"/>
        <w:jc w:val="center"/>
        <w:rPr>
          <w:b/>
          <w:sz w:val="28"/>
        </w:rPr>
      </w:pPr>
      <w:r>
        <w:rPr>
          <w:b/>
          <w:sz w:val="28"/>
        </w:rPr>
        <w:t>КИРОВСКОЙ ОБЛАСТИ</w:t>
      </w:r>
    </w:p>
    <w:p w:rsidR="00072BE8" w:rsidRDefault="00072BE8" w:rsidP="00072BE8">
      <w:pPr>
        <w:ind w:left="-142" w:right="-285"/>
        <w:jc w:val="center"/>
        <w:rPr>
          <w:b/>
          <w:bCs/>
        </w:rPr>
      </w:pPr>
    </w:p>
    <w:p w:rsidR="00072BE8" w:rsidRDefault="00072BE8" w:rsidP="00072BE8">
      <w:pPr>
        <w:pStyle w:val="1"/>
        <w:ind w:left="-142" w:right="-285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072BE8" w:rsidRDefault="00072BE8" w:rsidP="00072BE8">
      <w:pPr>
        <w:ind w:left="-142" w:right="1"/>
      </w:pPr>
    </w:p>
    <w:p w:rsidR="00072BE8" w:rsidRDefault="00072BE8" w:rsidP="00072BE8">
      <w:pPr>
        <w:ind w:left="-142" w:right="1"/>
        <w:rPr>
          <w:sz w:val="28"/>
          <w:szCs w:val="28"/>
        </w:rPr>
      </w:pPr>
      <w:r>
        <w:rPr>
          <w:sz w:val="28"/>
          <w:szCs w:val="28"/>
        </w:rPr>
        <w:t>11.09.2023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№ 722</w:t>
      </w:r>
    </w:p>
    <w:p w:rsidR="00072BE8" w:rsidRDefault="00072BE8" w:rsidP="00072BE8">
      <w:pPr>
        <w:ind w:left="-142" w:right="1"/>
        <w:jc w:val="center"/>
        <w:rPr>
          <w:sz w:val="28"/>
          <w:szCs w:val="28"/>
        </w:rPr>
      </w:pPr>
      <w:r>
        <w:rPr>
          <w:sz w:val="28"/>
          <w:szCs w:val="28"/>
        </w:rPr>
        <w:t>г. Малмыж</w:t>
      </w:r>
    </w:p>
    <w:p w:rsidR="00072BE8" w:rsidRDefault="00072BE8" w:rsidP="00072BE8">
      <w:pPr>
        <w:ind w:left="-142" w:right="1"/>
        <w:jc w:val="center"/>
        <w:rPr>
          <w:sz w:val="28"/>
          <w:szCs w:val="28"/>
        </w:rPr>
      </w:pPr>
    </w:p>
    <w:p w:rsidR="00072BE8" w:rsidRDefault="00072BE8" w:rsidP="00072BE8">
      <w:pPr>
        <w:tabs>
          <w:tab w:val="left" w:pos="7371"/>
        </w:tabs>
        <w:ind w:left="-142" w:right="1" w:firstLine="540"/>
        <w:jc w:val="center"/>
        <w:rPr>
          <w:b/>
          <w:sz w:val="28"/>
        </w:rPr>
      </w:pPr>
    </w:p>
    <w:p w:rsidR="00072BE8" w:rsidRDefault="00072BE8" w:rsidP="00072BE8">
      <w:pPr>
        <w:pStyle w:val="Default"/>
        <w:ind w:right="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изменения в постановление администрации Малмыжского района от 27.11.2018 № 684</w:t>
      </w:r>
    </w:p>
    <w:p w:rsidR="00072BE8" w:rsidRDefault="00072BE8" w:rsidP="00072BE8">
      <w:pPr>
        <w:pStyle w:val="Default"/>
        <w:ind w:right="1"/>
        <w:rPr>
          <w:b/>
          <w:bCs/>
          <w:sz w:val="28"/>
          <w:szCs w:val="28"/>
        </w:rPr>
      </w:pPr>
    </w:p>
    <w:p w:rsidR="00072BE8" w:rsidRDefault="00072BE8" w:rsidP="00072BE8">
      <w:pPr>
        <w:pStyle w:val="Default"/>
        <w:ind w:right="1"/>
        <w:rPr>
          <w:sz w:val="28"/>
          <w:szCs w:val="28"/>
        </w:rPr>
      </w:pPr>
    </w:p>
    <w:p w:rsidR="00072BE8" w:rsidRDefault="00072BE8" w:rsidP="00072BE8">
      <w:pPr>
        <w:pStyle w:val="Default"/>
        <w:ind w:right="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Малмыжского района ПОСТАНОВЛЯЕТ: </w:t>
      </w:r>
    </w:p>
    <w:p w:rsidR="00072BE8" w:rsidRDefault="00072BE8" w:rsidP="00072BE8">
      <w:pPr>
        <w:ind w:right="1" w:firstLine="708"/>
        <w:jc w:val="both"/>
        <w:rPr>
          <w:sz w:val="28"/>
        </w:rPr>
      </w:pPr>
      <w:r>
        <w:rPr>
          <w:sz w:val="28"/>
        </w:rPr>
        <w:t xml:space="preserve">1. Внести изменение в </w:t>
      </w:r>
      <w:r>
        <w:rPr>
          <w:sz w:val="28"/>
          <w:szCs w:val="28"/>
        </w:rPr>
        <w:t>состав комиссии п</w:t>
      </w:r>
      <w:r>
        <w:rPr>
          <w:sz w:val="28"/>
        </w:rPr>
        <w:t xml:space="preserve">о осуществлению контроля за использованием жилых помещений специализированного жилищного фонда муниципального образования Малмыжский муниципальный район Кировской области, предоставленных детям-сиротам и детям, оставшимся без попечения родителей, лицам из их числа, утвержденный  постановлением администрации Малмыжского района от 27.11.2018 № 684 «О Порядке осуществления контроля за </w:t>
      </w:r>
      <w:proofErr w:type="gramStart"/>
      <w:r>
        <w:rPr>
          <w:sz w:val="28"/>
        </w:rPr>
        <w:t>использованием  жилых</w:t>
      </w:r>
      <w:proofErr w:type="gramEnd"/>
      <w:r>
        <w:rPr>
          <w:sz w:val="28"/>
        </w:rPr>
        <w:t xml:space="preserve"> помещений специализированного жилищного фонда муниципального образования Малмыжский муниципальный район Кировской области, предоставленных детям-сиротам и детям, оставшимся без попечения родителей, лицам из их числа» (с изменениями, внесенными постановлениями администрации Малмыжского района от 22.10.2021 № 640, от 31.01.2023 № 64), исключив из него Закизянову Р.Р.</w:t>
      </w:r>
    </w:p>
    <w:p w:rsidR="00072BE8" w:rsidRDefault="00072BE8" w:rsidP="00072BE8">
      <w:pPr>
        <w:ind w:left="-180" w:right="-1" w:firstLine="889"/>
        <w:jc w:val="both"/>
        <w:rPr>
          <w:sz w:val="28"/>
        </w:rPr>
      </w:pPr>
      <w:r>
        <w:rPr>
          <w:sz w:val="28"/>
        </w:rPr>
        <w:t>2.  Опубликовать настоящее постановление в Информационном бюллетене органов местного самоуправления муниципального образования Малмыжский муниципальный район Кировской области.</w:t>
      </w:r>
    </w:p>
    <w:p w:rsidR="00072BE8" w:rsidRDefault="00072BE8" w:rsidP="00072BE8">
      <w:pPr>
        <w:ind w:left="-180" w:right="-1" w:firstLine="889"/>
        <w:jc w:val="both"/>
        <w:rPr>
          <w:sz w:val="28"/>
        </w:rPr>
      </w:pPr>
      <w:r>
        <w:rPr>
          <w:sz w:val="28"/>
        </w:rPr>
        <w:t xml:space="preserve">3. Разместить настоящее постановление на официальном сайте муниципального </w:t>
      </w:r>
      <w:proofErr w:type="gramStart"/>
      <w:r>
        <w:rPr>
          <w:sz w:val="28"/>
        </w:rPr>
        <w:t>образования  Малмыжский</w:t>
      </w:r>
      <w:proofErr w:type="gramEnd"/>
      <w:r>
        <w:rPr>
          <w:sz w:val="28"/>
        </w:rPr>
        <w:t xml:space="preserve"> муниципальный  район Кировской области в информационно-телекоммуникационной  сети «Интернет».</w:t>
      </w:r>
    </w:p>
    <w:p w:rsidR="00072BE8" w:rsidRDefault="00072BE8" w:rsidP="00072BE8">
      <w:pPr>
        <w:ind w:right="1" w:firstLine="708"/>
        <w:jc w:val="both"/>
        <w:rPr>
          <w:sz w:val="28"/>
          <w:szCs w:val="28"/>
        </w:rPr>
      </w:pPr>
      <w:r>
        <w:rPr>
          <w:sz w:val="28"/>
        </w:rPr>
        <w:t>4. Настоящее п</w:t>
      </w:r>
      <w:r>
        <w:rPr>
          <w:sz w:val="28"/>
          <w:szCs w:val="28"/>
        </w:rPr>
        <w:t>остановление вступает в силу после его официального опубликования.</w:t>
      </w:r>
    </w:p>
    <w:p w:rsidR="00072BE8" w:rsidRDefault="00072BE8" w:rsidP="00072BE8">
      <w:pPr>
        <w:ind w:right="1" w:firstLine="708"/>
        <w:jc w:val="both"/>
        <w:rPr>
          <w:sz w:val="28"/>
        </w:rPr>
      </w:pPr>
      <w:r>
        <w:rPr>
          <w:sz w:val="28"/>
          <w:szCs w:val="28"/>
        </w:rPr>
        <w:t xml:space="preserve">5. </w:t>
      </w:r>
      <w:r>
        <w:rPr>
          <w:sz w:val="28"/>
        </w:rPr>
        <w:t>Контроль за исполнением настоящего постановления возложить на   управляющую делами администрации Малмыжского района Колупаеву Е.А.</w:t>
      </w:r>
    </w:p>
    <w:p w:rsidR="00072BE8" w:rsidRDefault="00072BE8" w:rsidP="00072BE8">
      <w:pPr>
        <w:tabs>
          <w:tab w:val="left" w:pos="7513"/>
        </w:tabs>
        <w:ind w:right="1"/>
        <w:jc w:val="both"/>
        <w:rPr>
          <w:sz w:val="28"/>
        </w:rPr>
      </w:pPr>
    </w:p>
    <w:p w:rsidR="00072BE8" w:rsidRDefault="00072BE8" w:rsidP="00072BE8">
      <w:pPr>
        <w:tabs>
          <w:tab w:val="left" w:pos="7513"/>
        </w:tabs>
        <w:ind w:right="1"/>
        <w:jc w:val="both"/>
        <w:rPr>
          <w:sz w:val="28"/>
        </w:rPr>
      </w:pPr>
    </w:p>
    <w:p w:rsidR="00072BE8" w:rsidRDefault="00072BE8" w:rsidP="00072BE8">
      <w:pPr>
        <w:tabs>
          <w:tab w:val="left" w:pos="7513"/>
        </w:tabs>
        <w:ind w:right="1"/>
        <w:jc w:val="both"/>
        <w:rPr>
          <w:sz w:val="28"/>
        </w:rPr>
      </w:pPr>
    </w:p>
    <w:p w:rsidR="00072BE8" w:rsidRDefault="00072BE8" w:rsidP="00072BE8">
      <w:pPr>
        <w:ind w:right="1"/>
        <w:jc w:val="both"/>
        <w:rPr>
          <w:sz w:val="28"/>
        </w:rPr>
      </w:pPr>
      <w:r>
        <w:rPr>
          <w:sz w:val="28"/>
        </w:rPr>
        <w:t xml:space="preserve">Глава  Малмыжского района      </w:t>
      </w:r>
      <w:bookmarkStart w:id="0" w:name="_GoBack"/>
      <w:bookmarkEnd w:id="0"/>
      <w:r>
        <w:rPr>
          <w:sz w:val="28"/>
        </w:rPr>
        <w:t>Э.Л. Симонов</w:t>
      </w:r>
    </w:p>
    <w:p w:rsidR="00072BE8" w:rsidRDefault="00072BE8" w:rsidP="00072BE8">
      <w:pPr>
        <w:ind w:right="-284"/>
      </w:pPr>
    </w:p>
    <w:p w:rsidR="00072BE8" w:rsidRDefault="00072BE8" w:rsidP="00072BE8">
      <w:pPr>
        <w:ind w:right="-284"/>
      </w:pPr>
    </w:p>
    <w:p w:rsidR="00072BE8" w:rsidRDefault="00072BE8" w:rsidP="00072BE8">
      <w:pPr>
        <w:ind w:right="-284"/>
      </w:pPr>
    </w:p>
    <w:p w:rsidR="00072BE8" w:rsidRDefault="00072BE8" w:rsidP="00072BE8">
      <w:pPr>
        <w:tabs>
          <w:tab w:val="left" w:pos="7513"/>
        </w:tabs>
        <w:ind w:right="-284"/>
      </w:pPr>
    </w:p>
    <w:p w:rsidR="00072BE8" w:rsidRDefault="00072BE8" w:rsidP="00072BE8">
      <w:pPr>
        <w:tabs>
          <w:tab w:val="left" w:pos="7513"/>
        </w:tabs>
        <w:ind w:right="-284"/>
      </w:pPr>
    </w:p>
    <w:sectPr w:rsidR="00072BE8" w:rsidSect="00072BE8">
      <w:pgSz w:w="11906" w:h="16838"/>
      <w:pgMar w:top="1418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BE8"/>
    <w:rsid w:val="00072BE8"/>
    <w:rsid w:val="00547366"/>
    <w:rsid w:val="00A56CF6"/>
    <w:rsid w:val="00F8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743D1C-E8EF-4309-8330-9671CCA82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2B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72BE8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2BE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Default">
    <w:name w:val="Default"/>
    <w:rsid w:val="00072BE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3">
    <w:name w:val="Subtle Emphasis"/>
    <w:basedOn w:val="a0"/>
    <w:uiPriority w:val="19"/>
    <w:qFormat/>
    <w:rsid w:val="00072BE8"/>
    <w:rPr>
      <w:i/>
      <w:iCs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2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0A51D0-522C-4204-B0C1-8EB392CA3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опека</dc:creator>
  <cp:lastModifiedBy>Пользователь</cp:lastModifiedBy>
  <cp:revision>2</cp:revision>
  <dcterms:created xsi:type="dcterms:W3CDTF">2023-09-13T05:52:00Z</dcterms:created>
  <dcterms:modified xsi:type="dcterms:W3CDTF">2023-09-13T05:52:00Z</dcterms:modified>
</cp:coreProperties>
</file>