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B0" w:rsidRDefault="005B33B0" w:rsidP="005B33B0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5B33B0" w:rsidRDefault="005B33B0" w:rsidP="005B33B0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B33B0" w:rsidRDefault="005B33B0" w:rsidP="005B33B0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5B33B0" w:rsidRDefault="005B33B0" w:rsidP="005B33B0">
      <w:pPr>
        <w:pStyle w:val="31"/>
        <w:ind w:left="0" w:firstLine="0"/>
        <w:contextualSpacing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ПОСТАНОВЛЕНИЕ</w:t>
      </w:r>
    </w:p>
    <w:p w:rsidR="005B33B0" w:rsidRDefault="005B33B0" w:rsidP="005B33B0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5B33B0" w:rsidRDefault="00000EE4" w:rsidP="005B33B0">
      <w:pPr>
        <w:pStyle w:val="31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05.10.2021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610</w:t>
      </w:r>
    </w:p>
    <w:p w:rsidR="005B33B0" w:rsidRDefault="005B33B0" w:rsidP="005B33B0">
      <w:pPr>
        <w:pStyle w:val="31"/>
        <w:ind w:left="0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5B33B0" w:rsidRDefault="005B33B0" w:rsidP="005B33B0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5B33B0" w:rsidRDefault="005B33B0" w:rsidP="005B33B0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5B33B0" w:rsidRDefault="005B33B0" w:rsidP="005B33B0">
      <w:pPr>
        <w:jc w:val="center"/>
        <w:rPr>
          <w:rFonts w:eastAsia="A"/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комиссии по приемке жилых помещений, приобретаемых для детей-сирот и детей, оставшихся без попечения родителей, а также лиц </w:t>
      </w:r>
      <w:r>
        <w:rPr>
          <w:b/>
          <w:sz w:val="28"/>
          <w:szCs w:val="28"/>
        </w:rPr>
        <w:t>из числа детей-сирот и детей, оставшихся без попечения родителей</w:t>
      </w:r>
    </w:p>
    <w:p w:rsidR="005B33B0" w:rsidRDefault="005B33B0" w:rsidP="005B33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3B54" w:rsidRDefault="002E3B54" w:rsidP="005B33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3B54" w:rsidRDefault="002E3B54" w:rsidP="005B33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33B0" w:rsidRDefault="005B33B0" w:rsidP="00E27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 w:rsidRPr="00093449">
          <w:rPr>
            <w:rStyle w:val="a6"/>
            <w:color w:val="auto"/>
            <w:sz w:val="28"/>
            <w:szCs w:val="28"/>
            <w:u w:val="none"/>
          </w:rPr>
          <w:t>частью 6 статьи 94</w:t>
        </w:r>
      </w:hyperlink>
      <w:r>
        <w:rPr>
          <w:sz w:val="28"/>
          <w:szCs w:val="28"/>
        </w:rPr>
        <w:t xml:space="preserve">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нужд»,</w:t>
      </w:r>
      <w:r w:rsidR="00E271F2">
        <w:rPr>
          <w:sz w:val="28"/>
          <w:szCs w:val="28"/>
        </w:rPr>
        <w:t xml:space="preserve"> п</w:t>
      </w:r>
      <w:r w:rsidR="00E271F2" w:rsidRPr="00E271F2">
        <w:rPr>
          <w:sz w:val="28"/>
          <w:szCs w:val="28"/>
        </w:rPr>
        <w:t>остановление</w:t>
      </w:r>
      <w:r w:rsidR="00E271F2">
        <w:rPr>
          <w:sz w:val="28"/>
          <w:szCs w:val="28"/>
        </w:rPr>
        <w:t>м</w:t>
      </w:r>
      <w:r w:rsidR="00E271F2" w:rsidRPr="00E271F2">
        <w:rPr>
          <w:sz w:val="28"/>
          <w:szCs w:val="28"/>
        </w:rPr>
        <w:t xml:space="preserve"> Правительства Р</w:t>
      </w:r>
      <w:r w:rsidR="002E3B54">
        <w:rPr>
          <w:sz w:val="28"/>
          <w:szCs w:val="28"/>
        </w:rPr>
        <w:t xml:space="preserve">оссийской </w:t>
      </w:r>
      <w:r w:rsidR="00E271F2" w:rsidRPr="00E271F2">
        <w:rPr>
          <w:sz w:val="28"/>
          <w:szCs w:val="28"/>
        </w:rPr>
        <w:t>Ф</w:t>
      </w:r>
      <w:r w:rsidR="002E3B54">
        <w:rPr>
          <w:sz w:val="28"/>
          <w:szCs w:val="28"/>
        </w:rPr>
        <w:t xml:space="preserve">едерации </w:t>
      </w:r>
      <w:r w:rsidR="00E271F2" w:rsidRPr="00E271F2">
        <w:rPr>
          <w:sz w:val="28"/>
          <w:szCs w:val="28"/>
        </w:rPr>
        <w:t>от 28.01</w:t>
      </w:r>
      <w:r w:rsidR="00E271F2">
        <w:rPr>
          <w:sz w:val="28"/>
          <w:szCs w:val="28"/>
        </w:rPr>
        <w:t>.2006 №  47 «</w:t>
      </w:r>
      <w:r w:rsidR="00E271F2" w:rsidRPr="00E271F2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E271F2">
        <w:rPr>
          <w:sz w:val="28"/>
          <w:szCs w:val="28"/>
        </w:rPr>
        <w:t xml:space="preserve">мом и жилого дома садовым домом», </w:t>
      </w:r>
      <w:r>
        <w:rPr>
          <w:sz w:val="28"/>
          <w:szCs w:val="28"/>
        </w:rPr>
        <w:t xml:space="preserve">во исполнение </w:t>
      </w:r>
      <w:hyperlink r:id="rId7" w:history="1">
        <w:r w:rsidRPr="00093449">
          <w:rPr>
            <w:rStyle w:val="a6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Кировской области от 04.12.2012 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 попавших в сложную жизненную ситуацию» администрация Малмыжского района ПОСТАНОВЛЯЕТ:</w:t>
      </w:r>
    </w:p>
    <w:p w:rsidR="005B33B0" w:rsidRDefault="005B33B0" w:rsidP="005B33B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 Создать к</w:t>
      </w:r>
      <w:r>
        <w:rPr>
          <w:sz w:val="28"/>
          <w:szCs w:val="28"/>
        </w:rPr>
        <w:t xml:space="preserve">омиссию </w:t>
      </w:r>
      <w:r>
        <w:rPr>
          <w:rFonts w:eastAsia="Calibri"/>
          <w:sz w:val="28"/>
          <w:szCs w:val="28"/>
          <w:lang w:eastAsia="en-US"/>
        </w:rPr>
        <w:t xml:space="preserve">по приемке жилых помещений, приобретаемых для детей-сирот и детей, оставшихся без попечения родителей, а также лиц </w:t>
      </w:r>
      <w:r>
        <w:rPr>
          <w:sz w:val="28"/>
          <w:szCs w:val="28"/>
        </w:rPr>
        <w:t xml:space="preserve">из числа детей-сирот и детей, оставшихся без попечения родителей, и утвердить ее состав 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приложению № 1.</w:t>
      </w:r>
    </w:p>
    <w:p w:rsidR="005B33B0" w:rsidRDefault="005B33B0" w:rsidP="005B33B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rFonts w:eastAsia="Calibri"/>
          <w:sz w:val="28"/>
          <w:szCs w:val="28"/>
          <w:lang w:eastAsia="en-US"/>
        </w:rPr>
        <w:t xml:space="preserve">Утвердить </w:t>
      </w:r>
      <w:hyperlink r:id="rId8" w:history="1">
        <w:r w:rsidRPr="00093449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Положение</w:t>
        </w:r>
      </w:hyperlink>
      <w:r w:rsidRPr="00E271F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 комиссии по приемке жилых помещений, приобретаемых для детей-сирот и детей, оставшихся без попечения родителей, а также лиц </w:t>
      </w:r>
      <w:r>
        <w:rPr>
          <w:sz w:val="28"/>
          <w:szCs w:val="28"/>
        </w:rPr>
        <w:t xml:space="preserve">из числа детей-сирот и детей, оставшихся без попечения родителей, согласно приложению </w:t>
      </w:r>
      <w:r>
        <w:rPr>
          <w:rFonts w:eastAsia="Calibri"/>
          <w:sz w:val="28"/>
          <w:szCs w:val="28"/>
          <w:lang w:eastAsia="en-US"/>
        </w:rPr>
        <w:t>№ 2.</w:t>
      </w:r>
    </w:p>
    <w:p w:rsidR="005B33B0" w:rsidRDefault="005B33B0" w:rsidP="005B3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Утвердить форму </w:t>
      </w:r>
      <w:hyperlink r:id="rId9" w:history="1">
        <w:r w:rsidRPr="00093449">
          <w:rPr>
            <w:rStyle w:val="a6"/>
            <w:color w:val="auto"/>
            <w:sz w:val="28"/>
            <w:szCs w:val="28"/>
            <w:u w:val="none"/>
          </w:rPr>
          <w:t>Акта</w:t>
        </w:r>
      </w:hyperlink>
      <w:r w:rsidRPr="00093449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приемки жилых помещений, приобретаемых для детей – сирот, оставшихся без попечения родителей, а также лиц из числа детей – сирот и детей, оставшихся без попечения родителей</w:t>
      </w:r>
      <w:r>
        <w:rPr>
          <w:rFonts w:eastAsia="Calibri"/>
          <w:sz w:val="28"/>
          <w:szCs w:val="28"/>
          <w:lang w:eastAsia="en-US"/>
        </w:rPr>
        <w:t xml:space="preserve">, согласно приложению </w:t>
      </w:r>
      <w:r>
        <w:rPr>
          <w:sz w:val="28"/>
          <w:szCs w:val="28"/>
        </w:rPr>
        <w:t>№ 3.</w:t>
      </w:r>
    </w:p>
    <w:p w:rsidR="005B33B0" w:rsidRDefault="005B33B0" w:rsidP="005B33B0">
      <w:pPr>
        <w:suppressAutoHyphens w:val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>4. Ра</w:t>
      </w:r>
      <w:r>
        <w:rPr>
          <w:bCs/>
          <w:sz w:val="28"/>
          <w:szCs w:val="28"/>
        </w:rPr>
        <w:t>зместить настоящее постановление на официальном сайте Малмыжского района в информационно - телекоммуникационной сети «Интернет».</w:t>
      </w:r>
    </w:p>
    <w:p w:rsidR="009B1000" w:rsidRPr="00E271F2" w:rsidRDefault="00596692" w:rsidP="005B33B0">
      <w:pPr>
        <w:suppressAutoHyphens w:val="0"/>
        <w:ind w:firstLine="709"/>
        <w:jc w:val="both"/>
        <w:textAlignment w:val="baseline"/>
        <w:rPr>
          <w:bCs/>
          <w:sz w:val="28"/>
          <w:szCs w:val="28"/>
        </w:rPr>
      </w:pPr>
      <w:r w:rsidRPr="00786C46">
        <w:rPr>
          <w:bCs/>
          <w:sz w:val="28"/>
          <w:szCs w:val="28"/>
        </w:rPr>
        <w:lastRenderedPageBreak/>
        <w:t>5. Признать утратившим силу постановление администрации Малмыжского района от 29.08.2019 № 397</w:t>
      </w:r>
      <w:r w:rsidR="00786C46" w:rsidRPr="00786C46">
        <w:rPr>
          <w:bCs/>
          <w:sz w:val="28"/>
          <w:szCs w:val="28"/>
        </w:rPr>
        <w:t xml:space="preserve"> </w:t>
      </w:r>
      <w:r w:rsidR="00786C46">
        <w:rPr>
          <w:bCs/>
          <w:sz w:val="28"/>
          <w:szCs w:val="28"/>
        </w:rPr>
        <w:t>«</w:t>
      </w:r>
      <w:r w:rsidR="00786C46" w:rsidRPr="00786C46">
        <w:rPr>
          <w:bCs/>
          <w:sz w:val="28"/>
          <w:szCs w:val="28"/>
        </w:rPr>
        <w:t>О комиссии по приемке жилых помещений, приобретаемых для детей-сирот и детей, оставшихся без попечения родителей, а также лиц из числа детей-сирот и детей, оставшихся без попечения родителей</w:t>
      </w:r>
      <w:r w:rsidR="00786C46">
        <w:rPr>
          <w:bCs/>
          <w:sz w:val="28"/>
          <w:szCs w:val="28"/>
        </w:rPr>
        <w:t>».</w:t>
      </w:r>
    </w:p>
    <w:p w:rsidR="005B33B0" w:rsidRPr="003329DE" w:rsidRDefault="00596692" w:rsidP="005B33B0">
      <w:pPr>
        <w:suppressAutoHyphens w:val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5B33B0" w:rsidRPr="003329DE">
        <w:rPr>
          <w:bCs/>
          <w:sz w:val="28"/>
          <w:szCs w:val="28"/>
        </w:rPr>
        <w:t xml:space="preserve">. Контроль за исполнением настоящего постановления </w:t>
      </w:r>
      <w:r w:rsidR="00EF0C70">
        <w:rPr>
          <w:bCs/>
          <w:sz w:val="28"/>
          <w:szCs w:val="28"/>
        </w:rPr>
        <w:t>оставляю за собой.</w:t>
      </w:r>
    </w:p>
    <w:p w:rsidR="005B33B0" w:rsidRDefault="005B33B0" w:rsidP="005B33B0">
      <w:pPr>
        <w:ind w:firstLine="709"/>
        <w:jc w:val="both"/>
        <w:rPr>
          <w:sz w:val="28"/>
          <w:szCs w:val="28"/>
        </w:rPr>
      </w:pPr>
    </w:p>
    <w:p w:rsidR="005B33B0" w:rsidRDefault="005B33B0" w:rsidP="005B33B0">
      <w:pPr>
        <w:tabs>
          <w:tab w:val="left" w:pos="567"/>
        </w:tabs>
        <w:jc w:val="both"/>
        <w:rPr>
          <w:sz w:val="28"/>
          <w:szCs w:val="28"/>
        </w:rPr>
      </w:pPr>
    </w:p>
    <w:p w:rsidR="005B33B0" w:rsidRDefault="005B33B0" w:rsidP="005B33B0">
      <w:pPr>
        <w:jc w:val="both"/>
        <w:rPr>
          <w:sz w:val="28"/>
          <w:szCs w:val="28"/>
        </w:rPr>
      </w:pPr>
    </w:p>
    <w:p w:rsidR="005B33B0" w:rsidRDefault="009B1000" w:rsidP="005B33B0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B33B0">
        <w:rPr>
          <w:sz w:val="28"/>
          <w:szCs w:val="28"/>
        </w:rPr>
        <w:t xml:space="preserve"> Малмыжского района</w:t>
      </w:r>
      <w:r w:rsidR="005B33B0">
        <w:rPr>
          <w:sz w:val="28"/>
          <w:szCs w:val="28"/>
        </w:rPr>
        <w:tab/>
      </w:r>
      <w:r w:rsidR="005B33B0">
        <w:rPr>
          <w:sz w:val="28"/>
          <w:szCs w:val="28"/>
        </w:rPr>
        <w:tab/>
      </w:r>
      <w:r w:rsidR="005B33B0">
        <w:rPr>
          <w:sz w:val="28"/>
          <w:szCs w:val="28"/>
        </w:rPr>
        <w:tab/>
      </w:r>
      <w:r w:rsidR="005B33B0">
        <w:rPr>
          <w:sz w:val="28"/>
          <w:szCs w:val="28"/>
        </w:rPr>
        <w:tab/>
      </w:r>
      <w:r w:rsidR="005B33B0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Э.Л. Симонов</w:t>
      </w:r>
    </w:p>
    <w:p w:rsidR="002E3B54" w:rsidRDefault="002E3B54" w:rsidP="005B33B0">
      <w:pPr>
        <w:rPr>
          <w:sz w:val="28"/>
          <w:szCs w:val="28"/>
        </w:rPr>
      </w:pPr>
    </w:p>
    <w:p w:rsidR="00E917CF" w:rsidRDefault="00E917CF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p w:rsidR="00153B0D" w:rsidRDefault="00153B0D" w:rsidP="005B33B0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1"/>
        <w:gridCol w:w="4829"/>
      </w:tblGrid>
      <w:tr w:rsidR="005B33B0" w:rsidTr="005B33B0"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rFonts w:eastAsia="Arial"/>
              </w:rPr>
              <w:lastRenderedPageBreak/>
              <w:t xml:space="preserve">                                                                                       </w:t>
            </w:r>
          </w:p>
        </w:tc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5B33B0" w:rsidTr="005B33B0"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5B33B0" w:rsidTr="005B33B0">
        <w:trPr>
          <w:trHeight w:val="386"/>
        </w:trPr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 администрации</w:t>
            </w:r>
          </w:p>
        </w:tc>
      </w:tr>
      <w:tr w:rsidR="005B33B0" w:rsidTr="005B33B0">
        <w:trPr>
          <w:trHeight w:val="307"/>
        </w:trPr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5B33B0" w:rsidTr="005B33B0"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9A7051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B33B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05.10.2021</w:t>
            </w:r>
            <w:r w:rsidR="005B33B0">
              <w:rPr>
                <w:sz w:val="28"/>
                <w:szCs w:val="28"/>
              </w:rPr>
              <w:t xml:space="preserve"> №</w:t>
            </w:r>
            <w:r w:rsidR="005B33B0">
              <w:rPr>
                <w:rFonts w:eastAsia="A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610</w:t>
            </w:r>
            <w:r w:rsidR="005B33B0">
              <w:rPr>
                <w:sz w:val="28"/>
                <w:szCs w:val="28"/>
              </w:rPr>
              <w:t>____________</w:t>
            </w:r>
            <w:r w:rsidR="005B33B0">
              <w:rPr>
                <w:rFonts w:eastAsia="A"/>
                <w:sz w:val="28"/>
                <w:szCs w:val="28"/>
              </w:rPr>
              <w:t>_</w:t>
            </w:r>
            <w:r w:rsidR="005B33B0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pStyle w:val="ConsPlusNormal"/>
        <w:jc w:val="both"/>
      </w:pPr>
    </w:p>
    <w:p w:rsidR="005B33B0" w:rsidRDefault="005B33B0" w:rsidP="005B33B0">
      <w:pPr>
        <w:jc w:val="center"/>
        <w:rPr>
          <w:rFonts w:eastAsia="A"/>
          <w:b/>
          <w:sz w:val="28"/>
          <w:szCs w:val="28"/>
        </w:rPr>
      </w:pPr>
      <w:bookmarkStart w:id="1" w:name="P39"/>
      <w:bookmarkEnd w:id="1"/>
      <w:r>
        <w:rPr>
          <w:b/>
          <w:sz w:val="28"/>
          <w:szCs w:val="28"/>
        </w:rPr>
        <w:t>СОСТАВ</w:t>
      </w:r>
    </w:p>
    <w:p w:rsidR="005B33B0" w:rsidRDefault="005B33B0" w:rsidP="005B33B0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комиссии по приемке жилых помещений для муниципальных нужд,  в целях обеспечения лиц из числа детей-сирот и детей, оставшихся без попечения родителей</w:t>
      </w:r>
    </w:p>
    <w:p w:rsidR="005B33B0" w:rsidRDefault="005B33B0" w:rsidP="005B33B0">
      <w:pPr>
        <w:jc w:val="center"/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192"/>
        <w:gridCol w:w="318"/>
        <w:gridCol w:w="6379"/>
      </w:tblGrid>
      <w:tr w:rsidR="005B33B0" w:rsidTr="009B1000">
        <w:tc>
          <w:tcPr>
            <w:tcW w:w="3192" w:type="dxa"/>
            <w:hideMark/>
          </w:tcPr>
          <w:p w:rsidR="005B33B0" w:rsidRDefault="009B100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</w:t>
            </w:r>
          </w:p>
          <w:p w:rsidR="005B33B0" w:rsidRDefault="009B1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 Леонидович</w:t>
            </w:r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408" w:right="-108" w:hanging="4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786C46">
            <w:pPr>
              <w:pStyle w:val="a4"/>
              <w:ind w:right="-10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B1000"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="005B33B0"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 района, председатель комиссии</w:t>
            </w: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  <w:hideMark/>
          </w:tcPr>
          <w:p w:rsidR="005B33B0" w:rsidRDefault="005B33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МЕРЗЛЯКОВ </w:t>
            </w:r>
          </w:p>
          <w:p w:rsidR="005B33B0" w:rsidRDefault="005B33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Владимирович</w:t>
            </w:r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5B33B0">
            <w:pPr>
              <w:pStyle w:val="a4"/>
              <w:ind w:left="4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Малмыжского 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по вопросам промышленности, строительства и жизнеобеспечения, заместитель председателя комиссии</w:t>
            </w: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rPr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ind w:left="228" w:hanging="2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ind w:left="228" w:hanging="2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  <w:hideMark/>
          </w:tcPr>
          <w:p w:rsidR="005B33B0" w:rsidRDefault="005B33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НАБИЕВА</w:t>
            </w:r>
          </w:p>
          <w:p w:rsidR="005B33B0" w:rsidRDefault="005B33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Владимировна</w:t>
            </w:r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228" w:hanging="2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786C4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5B33B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специалист-специалист по опеке и попечительству управления образования администрации Малмыжского района, секретарь комиссии</w:t>
            </w: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  <w:hideMark/>
          </w:tcPr>
          <w:p w:rsidR="005B33B0" w:rsidRDefault="005B33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</w:tc>
        <w:tc>
          <w:tcPr>
            <w:tcW w:w="318" w:type="dxa"/>
          </w:tcPr>
          <w:p w:rsidR="005B33B0" w:rsidRDefault="005B33B0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rPr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ind w:left="228" w:hanging="228"/>
              <w:jc w:val="both"/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ind w:left="228" w:hanging="228"/>
              <w:jc w:val="both"/>
            </w:pPr>
          </w:p>
        </w:tc>
      </w:tr>
      <w:tr w:rsidR="005B33B0" w:rsidTr="009B1000">
        <w:tc>
          <w:tcPr>
            <w:tcW w:w="3192" w:type="dxa"/>
            <w:hideMark/>
          </w:tcPr>
          <w:p w:rsidR="005B33B0" w:rsidRDefault="005B33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АХМАДУЛЛИН</w:t>
            </w:r>
          </w:p>
          <w:p w:rsidR="005B33B0" w:rsidRDefault="005B33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Ильдар </w:t>
            </w:r>
            <w:proofErr w:type="spellStart"/>
            <w:r>
              <w:rPr>
                <w:sz w:val="28"/>
                <w:szCs w:val="28"/>
              </w:rPr>
              <w:t>Харисович</w:t>
            </w:r>
            <w:proofErr w:type="spellEnd"/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5B33B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архитектуры, строительства и ЖКИ администрации Малмыжского района</w:t>
            </w: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  <w:hideMark/>
          </w:tcPr>
          <w:p w:rsidR="006A7EF0" w:rsidRDefault="006A7EF0" w:rsidP="006A7EF0">
            <w:pPr>
              <w:pStyle w:val="a4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9B1000" w:rsidRDefault="006A7EF0" w:rsidP="006A7EF0">
            <w:pPr>
              <w:rPr>
                <w:sz w:val="28"/>
                <w:szCs w:val="28"/>
              </w:rPr>
            </w:pPr>
            <w:r w:rsidRPr="00EF0C70">
              <w:rPr>
                <w:sz w:val="28"/>
                <w:szCs w:val="28"/>
                <w:lang w:eastAsia="zh-CN"/>
              </w:rPr>
              <w:t>Андрей Александрович</w:t>
            </w:r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6A7E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потребителей и благополучия человека по Кировской области в Вятскополянском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                                                                                                   </w:t>
            </w: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3B0" w:rsidTr="009B1000">
        <w:tc>
          <w:tcPr>
            <w:tcW w:w="3192" w:type="dxa"/>
            <w:hideMark/>
          </w:tcPr>
          <w:p w:rsidR="006A7EF0" w:rsidRDefault="006A7EF0" w:rsidP="006A7EF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</w:t>
            </w:r>
          </w:p>
          <w:p w:rsidR="005B33B0" w:rsidRDefault="006A7EF0" w:rsidP="006A7EF0">
            <w:r>
              <w:rPr>
                <w:sz w:val="28"/>
                <w:szCs w:val="28"/>
              </w:rPr>
              <w:t>Альбина Рафаиловна</w:t>
            </w:r>
          </w:p>
        </w:tc>
        <w:tc>
          <w:tcPr>
            <w:tcW w:w="318" w:type="dxa"/>
            <w:hideMark/>
          </w:tcPr>
          <w:p w:rsidR="005B33B0" w:rsidRDefault="005B33B0">
            <w:pPr>
              <w:pStyle w:val="a4"/>
              <w:ind w:left="228" w:hanging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5B33B0" w:rsidRDefault="006A7E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главный специалист отдела по управлению имуществом и земельными ресурсами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администрации Малмыжского района   </w:t>
            </w:r>
          </w:p>
          <w:p w:rsidR="006A7EF0" w:rsidRPr="006A7EF0" w:rsidRDefault="006A7EF0" w:rsidP="006A7EF0">
            <w:pPr>
              <w:rPr>
                <w:lang w:eastAsia="zh-CN"/>
              </w:rPr>
            </w:pPr>
          </w:p>
        </w:tc>
      </w:tr>
      <w:tr w:rsidR="005B33B0" w:rsidTr="009B1000">
        <w:tc>
          <w:tcPr>
            <w:tcW w:w="3192" w:type="dxa"/>
          </w:tcPr>
          <w:p w:rsidR="005B33B0" w:rsidRDefault="005B33B0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B33B0" w:rsidRDefault="005B33B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B33B0" w:rsidRDefault="005B33B0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70" w:rsidTr="009B1000">
        <w:tc>
          <w:tcPr>
            <w:tcW w:w="3192" w:type="dxa"/>
            <w:hideMark/>
          </w:tcPr>
          <w:p w:rsidR="006A7EF0" w:rsidRPr="006A7EF0" w:rsidRDefault="006A7EF0" w:rsidP="006A7EF0">
            <w:pPr>
              <w:rPr>
                <w:sz w:val="28"/>
                <w:szCs w:val="28"/>
              </w:rPr>
            </w:pPr>
            <w:r w:rsidRPr="006A7EF0">
              <w:rPr>
                <w:sz w:val="28"/>
                <w:szCs w:val="28"/>
              </w:rPr>
              <w:lastRenderedPageBreak/>
              <w:t>ЗАКИЗЯНОВА</w:t>
            </w:r>
          </w:p>
          <w:p w:rsidR="00EF0C70" w:rsidRDefault="006A7EF0" w:rsidP="006A7EF0">
            <w:pPr>
              <w:pStyle w:val="a4"/>
              <w:rPr>
                <w:sz w:val="28"/>
                <w:szCs w:val="28"/>
              </w:rPr>
            </w:pPr>
            <w:proofErr w:type="spellStart"/>
            <w:r w:rsidRPr="006A7EF0"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 w:rsidRPr="006A7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7EF0">
              <w:rPr>
                <w:rFonts w:ascii="Times New Roman" w:hAnsi="Times New Roman" w:cs="Times New Roman"/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318" w:type="dxa"/>
            <w:hideMark/>
          </w:tcPr>
          <w:p w:rsidR="00EF0C70" w:rsidRDefault="00EF0C70" w:rsidP="00916B02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EF0C70" w:rsidRDefault="006A7EF0" w:rsidP="00916B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юрисконсульт отдела по правовым кадровым вопросам, делопроизводства и контроля администрации Малмыжского района</w:t>
            </w:r>
          </w:p>
          <w:p w:rsidR="003E38DC" w:rsidRPr="003E38DC" w:rsidRDefault="003E38DC" w:rsidP="003E38DC">
            <w:pPr>
              <w:rPr>
                <w:lang w:eastAsia="zh-CN"/>
              </w:rPr>
            </w:pPr>
          </w:p>
        </w:tc>
      </w:tr>
      <w:tr w:rsidR="00EF0C70" w:rsidTr="009B1000">
        <w:tc>
          <w:tcPr>
            <w:tcW w:w="3192" w:type="dxa"/>
            <w:hideMark/>
          </w:tcPr>
          <w:p w:rsidR="00EF0C70" w:rsidRPr="00EF0C70" w:rsidRDefault="00EF0C70" w:rsidP="00916B0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F0C70">
              <w:rPr>
                <w:rFonts w:ascii="Times New Roman" w:hAnsi="Times New Roman" w:cs="Times New Roman"/>
                <w:sz w:val="28"/>
                <w:szCs w:val="28"/>
              </w:rPr>
              <w:t>КОПЫЛОВ</w:t>
            </w:r>
          </w:p>
          <w:p w:rsidR="00EF0C70" w:rsidRPr="00EF0C70" w:rsidRDefault="00EF0C70" w:rsidP="00EF0C70">
            <w:pPr>
              <w:rPr>
                <w:lang w:eastAsia="zh-CN"/>
              </w:rPr>
            </w:pPr>
            <w:r w:rsidRPr="00EF0C70">
              <w:rPr>
                <w:sz w:val="28"/>
                <w:szCs w:val="28"/>
                <w:lang w:eastAsia="zh-CN"/>
              </w:rPr>
              <w:t>Андрей Александрович</w:t>
            </w:r>
          </w:p>
        </w:tc>
        <w:tc>
          <w:tcPr>
            <w:tcW w:w="318" w:type="dxa"/>
            <w:hideMark/>
          </w:tcPr>
          <w:p w:rsidR="00EF0C70" w:rsidRDefault="00EF0C70" w:rsidP="00916B02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EF0C70" w:rsidRDefault="00786C46" w:rsidP="003567DC">
            <w:pPr>
              <w:pStyle w:val="a4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н</w:t>
            </w:r>
            <w:r w:rsidR="00EF0C70">
              <w:rPr>
                <w:rFonts w:ascii="Times New Roman" w:eastAsia="A" w:hAnsi="Times New Roman" w:cs="Times New Roman"/>
                <w:sz w:val="28"/>
                <w:szCs w:val="28"/>
              </w:rPr>
              <w:t>ачальник отделения надзорной деятельности</w:t>
            </w:r>
            <w:r w:rsidR="00BA5394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и профилактической работы</w:t>
            </w:r>
            <w:r w:rsidR="00EF0C7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Малмыжского района</w:t>
            </w:r>
            <w:r w:rsidR="003567DC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ГУ МЧС </w:t>
            </w:r>
            <w:r w:rsidR="00EF0C70">
              <w:rPr>
                <w:rFonts w:ascii="Times New Roman" w:eastAsia="A" w:hAnsi="Times New Roman" w:cs="Times New Roman"/>
                <w:sz w:val="28"/>
                <w:szCs w:val="28"/>
              </w:rPr>
              <w:t>России по Кировской области</w:t>
            </w:r>
            <w:r w:rsidR="00E82071">
              <w:rPr>
                <w:rFonts w:ascii="Times New Roman" w:eastAsia="A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EF0C70" w:rsidRDefault="00EF0C70" w:rsidP="009B1000">
      <w:pPr>
        <w:jc w:val="center"/>
        <w:rPr>
          <w:rFonts w:eastAsia="A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192"/>
        <w:gridCol w:w="318"/>
        <w:gridCol w:w="6379"/>
      </w:tblGrid>
      <w:tr w:rsidR="00EF0C70" w:rsidTr="00916B02">
        <w:tc>
          <w:tcPr>
            <w:tcW w:w="3192" w:type="dxa"/>
            <w:hideMark/>
          </w:tcPr>
          <w:p w:rsidR="006A7EF0" w:rsidRDefault="006A7EF0" w:rsidP="006A7EF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ПАНФИЛОВА</w:t>
            </w:r>
          </w:p>
          <w:p w:rsidR="00EF0C70" w:rsidRPr="0088158B" w:rsidRDefault="006A7EF0" w:rsidP="006A7EF0">
            <w:pPr>
              <w:rPr>
                <w:lang w:eastAsia="zh-CN"/>
              </w:rPr>
            </w:pPr>
            <w:r>
              <w:rPr>
                <w:sz w:val="28"/>
                <w:szCs w:val="28"/>
              </w:rPr>
              <w:t>Марина Сергеевна</w:t>
            </w:r>
          </w:p>
        </w:tc>
        <w:tc>
          <w:tcPr>
            <w:tcW w:w="318" w:type="dxa"/>
            <w:hideMark/>
          </w:tcPr>
          <w:p w:rsidR="00EF0C70" w:rsidRDefault="00EF0C70" w:rsidP="00916B02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EF0C70" w:rsidRDefault="00E917CF" w:rsidP="00916B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6A7EF0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образования администрации Малмыжского района</w:t>
            </w:r>
          </w:p>
        </w:tc>
      </w:tr>
    </w:tbl>
    <w:p w:rsidR="00EF0C70" w:rsidRDefault="00EF0C70" w:rsidP="009B1000">
      <w:pPr>
        <w:jc w:val="center"/>
        <w:rPr>
          <w:rFonts w:eastAsia="A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192"/>
        <w:gridCol w:w="318"/>
        <w:gridCol w:w="6379"/>
      </w:tblGrid>
      <w:tr w:rsidR="00E82071" w:rsidTr="00916B02">
        <w:tc>
          <w:tcPr>
            <w:tcW w:w="3192" w:type="dxa"/>
            <w:hideMark/>
          </w:tcPr>
          <w:p w:rsidR="00E82071" w:rsidRDefault="00E82071" w:rsidP="00916B0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18" w:type="dxa"/>
            <w:hideMark/>
          </w:tcPr>
          <w:p w:rsidR="00E82071" w:rsidRDefault="00E82071" w:rsidP="00916B02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hideMark/>
          </w:tcPr>
          <w:p w:rsidR="00E82071" w:rsidRDefault="0088158B" w:rsidP="00916B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г</w:t>
            </w:r>
            <w:r w:rsidR="00E82071">
              <w:rPr>
                <w:rFonts w:ascii="Times New Roman" w:eastAsia="A" w:hAnsi="Times New Roman" w:cs="Times New Roman"/>
                <w:sz w:val="28"/>
                <w:szCs w:val="28"/>
              </w:rPr>
              <w:t xml:space="preserve">лава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>поселения</w:t>
            </w:r>
            <w:r w:rsidR="00E82071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на территории которого приобретается жилое помещение (по согласованию)</w:t>
            </w:r>
          </w:p>
          <w:p w:rsidR="00E82071" w:rsidRDefault="00E82071" w:rsidP="00916B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</w:tc>
      </w:tr>
      <w:tr w:rsidR="006A7EF0" w:rsidTr="006A7EF0">
        <w:tc>
          <w:tcPr>
            <w:tcW w:w="3192" w:type="dxa"/>
            <w:hideMark/>
          </w:tcPr>
          <w:p w:rsidR="006A7EF0" w:rsidRPr="006A7EF0" w:rsidRDefault="006A7EF0" w:rsidP="006A7EF0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18" w:type="dxa"/>
            <w:hideMark/>
          </w:tcPr>
          <w:p w:rsidR="006A7EF0" w:rsidRDefault="006A7EF0" w:rsidP="006A7EF0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6A7EF0" w:rsidRPr="006A7EF0" w:rsidRDefault="006A7EF0" w:rsidP="006A7EF0">
            <w:pPr>
              <w:pStyle w:val="a4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</w:tr>
      <w:tr w:rsidR="006A7EF0" w:rsidTr="006A7EF0">
        <w:tc>
          <w:tcPr>
            <w:tcW w:w="3192" w:type="dxa"/>
            <w:hideMark/>
          </w:tcPr>
          <w:p w:rsidR="006A7EF0" w:rsidRPr="006A7EF0" w:rsidRDefault="006A7EF0" w:rsidP="006A7EF0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18" w:type="dxa"/>
            <w:hideMark/>
          </w:tcPr>
          <w:p w:rsidR="006A7EF0" w:rsidRDefault="006A7EF0" w:rsidP="006A7EF0">
            <w:pPr>
              <w:pStyle w:val="a4"/>
              <w:ind w:left="210" w:hanging="2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6A7EF0" w:rsidRPr="006A7EF0" w:rsidRDefault="006A7EF0" w:rsidP="006A7EF0">
            <w:pPr>
              <w:pStyle w:val="a4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</w:tr>
    </w:tbl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2E3B54" w:rsidP="009B1000">
      <w:pPr>
        <w:jc w:val="center"/>
        <w:rPr>
          <w:szCs w:val="28"/>
        </w:rPr>
      </w:pPr>
      <w:r>
        <w:rPr>
          <w:szCs w:val="28"/>
        </w:rPr>
        <w:t>____________</w:t>
      </w: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E82071" w:rsidRDefault="00E82071" w:rsidP="009B1000">
      <w:pPr>
        <w:jc w:val="center"/>
        <w:rPr>
          <w:szCs w:val="28"/>
        </w:rPr>
      </w:pPr>
    </w:p>
    <w:p w:rsidR="006A7EF0" w:rsidRDefault="006A7EF0" w:rsidP="009B1000">
      <w:pPr>
        <w:jc w:val="center"/>
        <w:rPr>
          <w:szCs w:val="28"/>
        </w:rPr>
      </w:pPr>
    </w:p>
    <w:p w:rsidR="003E38DC" w:rsidRDefault="003E38DC" w:rsidP="009B1000">
      <w:pPr>
        <w:jc w:val="center"/>
        <w:rPr>
          <w:szCs w:val="28"/>
        </w:rPr>
      </w:pPr>
    </w:p>
    <w:p w:rsidR="002E3B54" w:rsidRPr="009B1000" w:rsidRDefault="002E3B54" w:rsidP="009B1000">
      <w:pPr>
        <w:jc w:val="center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8"/>
        <w:gridCol w:w="4822"/>
      </w:tblGrid>
      <w:tr w:rsidR="005B33B0" w:rsidTr="005B33B0"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rFonts w:eastAsia="Arial"/>
              </w:rPr>
            </w:pPr>
          </w:p>
          <w:p w:rsidR="005B33B0" w:rsidRPr="00E82071" w:rsidRDefault="005B33B0">
            <w:pPr>
              <w:tabs>
                <w:tab w:val="left" w:pos="5670"/>
              </w:tabs>
              <w:rPr>
                <w:rFonts w:eastAsia="Arial"/>
              </w:rPr>
            </w:pPr>
            <w:r>
              <w:rPr>
                <w:rFonts w:eastAsia="Arial"/>
              </w:rPr>
              <w:t xml:space="preserve">                                                                                      </w:t>
            </w:r>
          </w:p>
        </w:tc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rFonts w:eastAsia="A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№ 2</w:t>
            </w:r>
          </w:p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5B33B0" w:rsidTr="005B33B0"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5B33B0" w:rsidTr="005B33B0">
        <w:trPr>
          <w:trHeight w:val="386"/>
        </w:trPr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</w:tc>
      </w:tr>
      <w:tr w:rsidR="005B33B0" w:rsidTr="005B33B0">
        <w:trPr>
          <w:trHeight w:val="307"/>
        </w:trPr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5B33B0" w:rsidTr="005B33B0">
        <w:tc>
          <w:tcPr>
            <w:tcW w:w="4927" w:type="dxa"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5B33B0" w:rsidRDefault="005B33B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 №</w:t>
            </w:r>
            <w:r>
              <w:rPr>
                <w:rFonts w:eastAsia="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</w:t>
            </w:r>
            <w:r>
              <w:rPr>
                <w:rFonts w:eastAsia="A"/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5B33B0" w:rsidRDefault="005B33B0" w:rsidP="005B33B0">
      <w:pPr>
        <w:pStyle w:val="ConsPlusNormal"/>
        <w:jc w:val="both"/>
      </w:pPr>
    </w:p>
    <w:p w:rsidR="005B33B0" w:rsidRDefault="005B33B0" w:rsidP="005B33B0">
      <w:pPr>
        <w:pStyle w:val="ConsPlusNormal"/>
        <w:jc w:val="both"/>
      </w:pPr>
    </w:p>
    <w:p w:rsidR="005B33B0" w:rsidRDefault="005B33B0" w:rsidP="005B3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5B33B0" w:rsidRDefault="002E3B54" w:rsidP="005B3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B33B0">
        <w:rPr>
          <w:rFonts w:ascii="Times New Roman" w:hAnsi="Times New Roman" w:cs="Times New Roman"/>
          <w:sz w:val="28"/>
          <w:szCs w:val="28"/>
        </w:rPr>
        <w:t xml:space="preserve"> </w:t>
      </w:r>
      <w:r w:rsidR="005B33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комиссии по приемке жилых помещений, приобретаемых для детей-сирот и детей, оставшихся без попечения родителей, а также лиц </w:t>
      </w:r>
      <w:r w:rsidR="005B33B0">
        <w:rPr>
          <w:rFonts w:ascii="Times New Roman" w:hAnsi="Times New Roman" w:cs="Times New Roman"/>
          <w:sz w:val="28"/>
          <w:szCs w:val="28"/>
        </w:rPr>
        <w:t>из числа детей-сирот и детей, оставшихся без попечения родителей</w:t>
      </w:r>
    </w:p>
    <w:p w:rsidR="005B33B0" w:rsidRDefault="005B33B0" w:rsidP="005B33B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Комиссия по приемке жилых помещений, приобретаемых для детей-сирот и детей, оставшихся без попечения родителей, а также лиц из числа детей-сирот и детей, оставшихся без попечения родителей, на территории Малмыжского района (далее - Комиссия), создана с целью усиления ведомственного контроля за качеством приобретаемого в муниципальную собственность жилья, а также установления соответствия приобретаемых жилых помещений условиям муниципальных контрактов и иным требованиям.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создается при администрации Малмыжского</w:t>
      </w:r>
      <w:r w:rsidR="00E82071">
        <w:rPr>
          <w:rFonts w:ascii="Times New Roman" w:hAnsi="Times New Roman" w:cs="Times New Roman"/>
          <w:sz w:val="28"/>
          <w:szCs w:val="28"/>
        </w:rPr>
        <w:t xml:space="preserve"> района в составе председателя в лице главы Малмыжского района, </w:t>
      </w:r>
      <w:r>
        <w:rPr>
          <w:rFonts w:ascii="Times New Roman" w:hAnsi="Times New Roman" w:cs="Times New Roman"/>
          <w:sz w:val="28"/>
          <w:szCs w:val="28"/>
        </w:rPr>
        <w:t>заместителя председателя и членов Комиссии.</w:t>
      </w:r>
    </w:p>
    <w:p w:rsidR="009B100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E3B54">
        <w:rPr>
          <w:rFonts w:ascii="Times New Roman" w:hAnsi="Times New Roman" w:cs="Times New Roman"/>
          <w:sz w:val="28"/>
          <w:szCs w:val="28"/>
        </w:rPr>
        <w:t>В состав К</w:t>
      </w:r>
      <w:r w:rsidR="009B1000">
        <w:rPr>
          <w:rFonts w:ascii="Times New Roman" w:hAnsi="Times New Roman" w:cs="Times New Roman"/>
          <w:sz w:val="28"/>
          <w:szCs w:val="28"/>
        </w:rPr>
        <w:t xml:space="preserve">омиссии включается глава муниципального образования (поселения), на территории которого находятся жилые помещения, приобретаемые </w:t>
      </w:r>
      <w:r w:rsidR="005B0EC9">
        <w:rPr>
          <w:rFonts w:ascii="Times New Roman" w:hAnsi="Times New Roman" w:cs="Times New Roman"/>
          <w:sz w:val="28"/>
          <w:szCs w:val="28"/>
        </w:rPr>
        <w:t>для детей-сирот и детей, оставшихся без попечения родителей, а также лиц из числа детей-сирот и детей, оставшихся без попечения родителей (далее – жилое помещение).</w:t>
      </w:r>
    </w:p>
    <w:p w:rsidR="005B33B0" w:rsidRDefault="009B100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5B33B0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федеральными законами, законами</w:t>
      </w:r>
      <w:r w:rsidR="002E3B54">
        <w:rPr>
          <w:rFonts w:ascii="Times New Roman" w:hAnsi="Times New Roman" w:cs="Times New Roman"/>
          <w:sz w:val="28"/>
          <w:szCs w:val="28"/>
        </w:rPr>
        <w:t xml:space="preserve"> Кировской</w:t>
      </w:r>
      <w:r w:rsidR="005B33B0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 по вопросам, относящимся к компетенции Комиссии, а также настоящим Положением.</w:t>
      </w: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Комиссия организует приемку жилого помещения в соответствии со сроками и условиями муниципального контракта.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Комиссия определяет соответствие принимаемо</w:t>
      </w:r>
      <w:r w:rsidR="002E3B54">
        <w:rPr>
          <w:rFonts w:ascii="Times New Roman" w:hAnsi="Times New Roman" w:cs="Times New Roman"/>
          <w:sz w:val="28"/>
          <w:szCs w:val="28"/>
        </w:rPr>
        <w:t xml:space="preserve">го жилого помещения требованиям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E3B54">
        <w:rPr>
          <w:rFonts w:ascii="Times New Roman" w:hAnsi="Times New Roman" w:cs="Times New Roman"/>
          <w:sz w:val="28"/>
          <w:szCs w:val="28"/>
        </w:rPr>
        <w:t xml:space="preserve"> Р</w:t>
      </w:r>
      <w:r w:rsidR="00FF14F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E3B54">
        <w:rPr>
          <w:rFonts w:ascii="Times New Roman" w:hAnsi="Times New Roman" w:cs="Times New Roman"/>
          <w:sz w:val="28"/>
          <w:szCs w:val="28"/>
        </w:rPr>
        <w:t>Ф</w:t>
      </w:r>
      <w:r w:rsidR="00FF14FD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, условиям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контракта (технического задания).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Комиссия принимает решение о приемке обследуемого жилого помещения для приобретения его в муниципальную собственность либо об отказе в приемке обследуемого жилого помещения.</w:t>
      </w:r>
    </w:p>
    <w:p w:rsidR="005B33B0" w:rsidRDefault="005B33B0" w:rsidP="005B33B0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и обязанности Комиссии</w:t>
      </w:r>
    </w:p>
    <w:p w:rsidR="005B33B0" w:rsidRDefault="005B33B0" w:rsidP="005B33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 приемке жилого помещения Комиссия должна установить: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 Соответствие </w:t>
      </w:r>
      <w:r w:rsidR="005B0EC9">
        <w:rPr>
          <w:rFonts w:ascii="Times New Roman" w:hAnsi="Times New Roman" w:cs="Times New Roman"/>
          <w:sz w:val="28"/>
          <w:szCs w:val="28"/>
        </w:rPr>
        <w:t>технических характеристик жилого помещения условиям муниципального контракта (технического задания), технической документации на жилое помещение.</w:t>
      </w:r>
    </w:p>
    <w:p w:rsidR="005B33B0" w:rsidRDefault="005B0EC9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="005B33B0">
        <w:rPr>
          <w:rFonts w:ascii="Times New Roman" w:hAnsi="Times New Roman" w:cs="Times New Roman"/>
          <w:sz w:val="28"/>
          <w:szCs w:val="28"/>
        </w:rPr>
        <w:t>. Отсутствие задолженности по коммунальным услугам и налогу на имущество на приобретаемые жилые помещения на день государственной  регистрации перехода права собственности.</w:t>
      </w:r>
    </w:p>
    <w:p w:rsidR="005B33B0" w:rsidRDefault="005B0EC9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5B33B0">
        <w:rPr>
          <w:rFonts w:ascii="Times New Roman" w:hAnsi="Times New Roman" w:cs="Times New Roman"/>
          <w:sz w:val="28"/>
          <w:szCs w:val="28"/>
        </w:rPr>
        <w:t xml:space="preserve">. Наличие оборудования, которое должно быть установлено в жилом помещении (в зависимости от видов благоустройства) в соответствии с техническим </w:t>
      </w:r>
      <w:r w:rsidR="00E82071">
        <w:rPr>
          <w:rFonts w:ascii="Times New Roman" w:hAnsi="Times New Roman" w:cs="Times New Roman"/>
          <w:sz w:val="28"/>
          <w:szCs w:val="28"/>
        </w:rPr>
        <w:t>заданием</w:t>
      </w:r>
      <w:r w:rsidR="005B33B0">
        <w:rPr>
          <w:rFonts w:ascii="Times New Roman" w:hAnsi="Times New Roman" w:cs="Times New Roman"/>
          <w:sz w:val="28"/>
          <w:szCs w:val="28"/>
        </w:rPr>
        <w:t>. Указанное оборудование должно быть подключенным к предусмотренным коммуникациям, отвечать функциональному назначению, быть пригодным для дальнейшей эксплуатации, не иметь видимых и скрытых дефектов.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Комиссия обязана: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Осуществлять свою деятельность в соответствии с действующи</w:t>
      </w:r>
      <w:r w:rsidR="005B0EC9">
        <w:rPr>
          <w:rFonts w:ascii="Times New Roman" w:hAnsi="Times New Roman" w:cs="Times New Roman"/>
          <w:sz w:val="28"/>
          <w:szCs w:val="28"/>
        </w:rPr>
        <w:t xml:space="preserve">ми нормативно-правовыми актами </w:t>
      </w:r>
      <w:r>
        <w:rPr>
          <w:rFonts w:ascii="Times New Roman" w:hAnsi="Times New Roman" w:cs="Times New Roman"/>
          <w:sz w:val="28"/>
          <w:szCs w:val="28"/>
        </w:rPr>
        <w:t>и настоящим Положением.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Оформить и подписать решение в виде акта приемки (отказа в приемке) жилого помещения</w:t>
      </w:r>
      <w:r w:rsidR="00E917CF">
        <w:rPr>
          <w:rFonts w:ascii="Times New Roman" w:hAnsi="Times New Roman" w:cs="Times New Roman"/>
          <w:sz w:val="28"/>
          <w:szCs w:val="28"/>
        </w:rPr>
        <w:t xml:space="preserve"> (приложение № 3 к постановлению), составленным в 2 экземплярах, </w:t>
      </w:r>
      <w:r w:rsidR="00E66859">
        <w:rPr>
          <w:rFonts w:ascii="Times New Roman" w:hAnsi="Times New Roman" w:cs="Times New Roman"/>
          <w:sz w:val="28"/>
          <w:szCs w:val="28"/>
        </w:rPr>
        <w:t>о</w:t>
      </w:r>
      <w:r w:rsidR="00E917CF">
        <w:rPr>
          <w:rFonts w:ascii="Times New Roman" w:hAnsi="Times New Roman" w:cs="Times New Roman"/>
          <w:sz w:val="28"/>
          <w:szCs w:val="28"/>
        </w:rPr>
        <w:t>дин из которых передается продавцу.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приемки (отказа в приемке) жилого помещения подписывается </w:t>
      </w:r>
      <w:r w:rsidRPr="00E82071">
        <w:rPr>
          <w:rFonts w:ascii="Times New Roman" w:hAnsi="Times New Roman" w:cs="Times New Roman"/>
          <w:sz w:val="28"/>
          <w:szCs w:val="28"/>
        </w:rPr>
        <w:t>всеми</w:t>
      </w:r>
      <w:r w:rsidR="00E82071" w:rsidRPr="00E82071">
        <w:rPr>
          <w:rFonts w:ascii="Times New Roman" w:hAnsi="Times New Roman" w:cs="Times New Roman"/>
          <w:sz w:val="28"/>
          <w:szCs w:val="28"/>
        </w:rPr>
        <w:t xml:space="preserve"> присутствующими</w:t>
      </w:r>
      <w:r>
        <w:rPr>
          <w:rFonts w:ascii="Times New Roman" w:hAnsi="Times New Roman" w:cs="Times New Roman"/>
          <w:sz w:val="28"/>
          <w:szCs w:val="28"/>
        </w:rPr>
        <w:t xml:space="preserve"> членами Комиссии.</w:t>
      </w:r>
    </w:p>
    <w:p w:rsidR="00E82071" w:rsidRPr="00786C46" w:rsidRDefault="00E82071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C46">
        <w:rPr>
          <w:rFonts w:ascii="Times New Roman" w:hAnsi="Times New Roman" w:cs="Times New Roman"/>
          <w:sz w:val="28"/>
          <w:szCs w:val="28"/>
        </w:rPr>
        <w:t xml:space="preserve">3.2.3. </w:t>
      </w:r>
      <w:r w:rsidR="003567DC">
        <w:rPr>
          <w:rFonts w:ascii="Times New Roman" w:hAnsi="Times New Roman" w:cs="Times New Roman"/>
          <w:sz w:val="28"/>
          <w:szCs w:val="28"/>
        </w:rPr>
        <w:t>Отказ члена комиссии от подписания акта приемки (отказа в приемке) должен быть мотивирован и приложен к акту приемки (отказа в приемке)</w:t>
      </w:r>
      <w:r w:rsidR="0088158B" w:rsidRPr="00786C46">
        <w:rPr>
          <w:rFonts w:ascii="Times New Roman" w:hAnsi="Times New Roman" w:cs="Times New Roman"/>
          <w:sz w:val="28"/>
          <w:szCs w:val="28"/>
        </w:rPr>
        <w:t>.</w:t>
      </w: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5B33B0" w:rsidRDefault="005B33B0" w:rsidP="005B33B0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Свою деятельность Комиссия осуществляет посредством проведения проверок (с выездом на место), составления актов приемки жилого помещения по результатам проверки на основа</w:t>
      </w:r>
      <w:r w:rsidR="00786C46">
        <w:rPr>
          <w:rFonts w:ascii="Times New Roman" w:hAnsi="Times New Roman" w:cs="Times New Roman"/>
          <w:sz w:val="28"/>
          <w:szCs w:val="28"/>
        </w:rPr>
        <w:t xml:space="preserve">нии мнения всех присутствующих членов Комиссии, наличия </w:t>
      </w:r>
      <w:r w:rsidR="00070BFB">
        <w:rPr>
          <w:rFonts w:ascii="Times New Roman" w:hAnsi="Times New Roman" w:cs="Times New Roman"/>
          <w:sz w:val="28"/>
          <w:szCs w:val="28"/>
        </w:rPr>
        <w:t>заключения межведомственной комиссии о признании жилого помещения пригодным для постоянного проживания, акта</w:t>
      </w:r>
      <w:r w:rsidR="00786C46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070BFB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786C46">
        <w:rPr>
          <w:rFonts w:ascii="Times New Roman" w:hAnsi="Times New Roman" w:cs="Times New Roman"/>
          <w:sz w:val="28"/>
          <w:szCs w:val="28"/>
        </w:rPr>
        <w:t xml:space="preserve"> </w:t>
      </w:r>
      <w:r w:rsidR="00070BFB">
        <w:rPr>
          <w:rFonts w:ascii="Times New Roman" w:hAnsi="Times New Roman" w:cs="Times New Roman"/>
          <w:sz w:val="28"/>
          <w:szCs w:val="28"/>
        </w:rPr>
        <w:t xml:space="preserve">межведомственной комиссией </w:t>
      </w:r>
      <w:r w:rsidR="00786C46">
        <w:rPr>
          <w:rFonts w:ascii="Times New Roman" w:hAnsi="Times New Roman" w:cs="Times New Roman"/>
          <w:sz w:val="28"/>
          <w:szCs w:val="28"/>
        </w:rPr>
        <w:t>и при необходимости экспертного заключения.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Работу Комиссии возглавляет ее председатель.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Председатель Комиссии определяет время и место работы Комиссии, организует </w:t>
      </w:r>
      <w:r w:rsidR="005B0EC9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 выполнением принятых Комиссией решений.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 Заместитель председателя Комиссии выполняет в случае его отсутствия его полномочия.</w:t>
      </w:r>
    </w:p>
    <w:p w:rsidR="005B33B0" w:rsidRPr="00ED01A0" w:rsidRDefault="00E917CF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5B33B0">
        <w:rPr>
          <w:rFonts w:ascii="Times New Roman" w:hAnsi="Times New Roman" w:cs="Times New Roman"/>
          <w:sz w:val="28"/>
          <w:szCs w:val="28"/>
        </w:rPr>
        <w:t xml:space="preserve">. </w:t>
      </w:r>
      <w:r w:rsidR="005B33B0" w:rsidRPr="00ED01A0">
        <w:rPr>
          <w:rFonts w:ascii="Times New Roman" w:hAnsi="Times New Roman" w:cs="Times New Roman"/>
          <w:sz w:val="28"/>
          <w:szCs w:val="28"/>
        </w:rPr>
        <w:t>Жилое помещение считается принятым, если Акт подписан</w:t>
      </w:r>
      <w:r w:rsidR="004366C5" w:rsidRPr="00ED01A0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5B33B0" w:rsidRPr="00ED01A0">
        <w:rPr>
          <w:rFonts w:ascii="Times New Roman" w:hAnsi="Times New Roman" w:cs="Times New Roman"/>
          <w:sz w:val="28"/>
          <w:szCs w:val="28"/>
        </w:rPr>
        <w:t xml:space="preserve"> </w:t>
      </w:r>
      <w:r w:rsidR="004366C5" w:rsidRPr="00ED01A0">
        <w:rPr>
          <w:rFonts w:ascii="Times New Roman" w:hAnsi="Times New Roman" w:cs="Times New Roman"/>
          <w:sz w:val="28"/>
          <w:szCs w:val="28"/>
        </w:rPr>
        <w:t>членов</w:t>
      </w:r>
      <w:r w:rsidR="005B33B0" w:rsidRPr="00ED01A0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B33B0" w:rsidRPr="00ED01A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1A0">
        <w:rPr>
          <w:rFonts w:ascii="Times New Roman" w:hAnsi="Times New Roman" w:cs="Times New Roman"/>
          <w:sz w:val="28"/>
          <w:szCs w:val="28"/>
        </w:rPr>
        <w:t>Комиссия правомочна принимать решения по результатам обследования, если присутствуют не менее 2/3 от общего количества членов Комиссии.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число голосов «за» и «против» при принятии решения равно, решающим является голос председателя Комиссии (лица, его замещающего).</w:t>
      </w:r>
    </w:p>
    <w:p w:rsidR="005B33B0" w:rsidRDefault="00E917CF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5B33B0">
        <w:rPr>
          <w:rFonts w:ascii="Times New Roman" w:hAnsi="Times New Roman" w:cs="Times New Roman"/>
          <w:sz w:val="28"/>
          <w:szCs w:val="28"/>
        </w:rPr>
        <w:t>. В случае обнаружения несоответствия жилого помещения условиям муниципального контракта (техническому заданию), представленной продавцом информации, т</w:t>
      </w:r>
      <w:r w:rsidR="004366C5">
        <w:rPr>
          <w:rFonts w:ascii="Times New Roman" w:hAnsi="Times New Roman" w:cs="Times New Roman"/>
          <w:sz w:val="28"/>
          <w:szCs w:val="28"/>
        </w:rPr>
        <w:t>ехнической документации Комиссией</w:t>
      </w:r>
      <w:r w:rsidR="005B33B0">
        <w:rPr>
          <w:rFonts w:ascii="Times New Roman" w:hAnsi="Times New Roman" w:cs="Times New Roman"/>
          <w:sz w:val="28"/>
          <w:szCs w:val="28"/>
        </w:rPr>
        <w:t xml:space="preserve"> </w:t>
      </w:r>
      <w:r w:rsidR="004366C5">
        <w:rPr>
          <w:rFonts w:ascii="Times New Roman" w:hAnsi="Times New Roman" w:cs="Times New Roman"/>
          <w:sz w:val="28"/>
          <w:szCs w:val="28"/>
        </w:rPr>
        <w:t>оформляется Акт</w:t>
      </w:r>
      <w:r w:rsidR="005B33B0">
        <w:rPr>
          <w:rFonts w:ascii="Times New Roman" w:hAnsi="Times New Roman" w:cs="Times New Roman"/>
          <w:sz w:val="28"/>
          <w:szCs w:val="28"/>
        </w:rPr>
        <w:t xml:space="preserve"> установленного образца, в заключении которого указываются перечень несоответствий и решение Комиссии об отказе в приемке обследуемого жилого помещения.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подписывается </w:t>
      </w:r>
      <w:r w:rsidRPr="00ED01A0">
        <w:rPr>
          <w:rFonts w:ascii="Times New Roman" w:hAnsi="Times New Roman" w:cs="Times New Roman"/>
          <w:sz w:val="28"/>
          <w:szCs w:val="28"/>
        </w:rPr>
        <w:t>всеми</w:t>
      </w:r>
      <w:r w:rsidR="00ED01A0" w:rsidRPr="00ED01A0">
        <w:rPr>
          <w:rFonts w:ascii="Times New Roman" w:hAnsi="Times New Roman" w:cs="Times New Roman"/>
          <w:sz w:val="28"/>
          <w:szCs w:val="28"/>
        </w:rPr>
        <w:t xml:space="preserve"> присутствующими</w:t>
      </w:r>
      <w:r>
        <w:rPr>
          <w:rFonts w:ascii="Times New Roman" w:hAnsi="Times New Roman" w:cs="Times New Roman"/>
          <w:sz w:val="28"/>
          <w:szCs w:val="28"/>
        </w:rPr>
        <w:t xml:space="preserve"> членами Комиссии, составляется в 2 экземплярах, один из которых передается в ад</w:t>
      </w:r>
      <w:r w:rsidR="004366C5">
        <w:rPr>
          <w:rFonts w:ascii="Times New Roman" w:hAnsi="Times New Roman" w:cs="Times New Roman"/>
          <w:sz w:val="28"/>
          <w:szCs w:val="28"/>
        </w:rPr>
        <w:t>министрацию Малмыжского района</w:t>
      </w:r>
      <w:r>
        <w:rPr>
          <w:rFonts w:ascii="Times New Roman" w:hAnsi="Times New Roman" w:cs="Times New Roman"/>
          <w:sz w:val="28"/>
          <w:szCs w:val="28"/>
        </w:rPr>
        <w:t>, другой - продавцу.</w:t>
      </w:r>
    </w:p>
    <w:p w:rsidR="005B33B0" w:rsidRDefault="005B33B0" w:rsidP="005B33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продавца подписать Акт об отказе в приемке обследуемого жилого помещения Акт направляется продавцу заказным письмом.</w:t>
      </w:r>
    </w:p>
    <w:p w:rsidR="005B33B0" w:rsidRDefault="005B33B0" w:rsidP="005B3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3B0" w:rsidRDefault="005B33B0" w:rsidP="005B33B0">
      <w:pPr>
        <w:pStyle w:val="ConsPlusNormal"/>
        <w:jc w:val="both"/>
      </w:pPr>
    </w:p>
    <w:p w:rsidR="005B33B0" w:rsidRDefault="005B33B0" w:rsidP="005B33B0">
      <w:pPr>
        <w:pStyle w:val="ConsPlusNormal"/>
        <w:jc w:val="center"/>
      </w:pPr>
      <w:r>
        <w:t>_______________</w:t>
      </w:r>
    </w:p>
    <w:p w:rsidR="005B33B0" w:rsidRDefault="005B33B0" w:rsidP="005B33B0">
      <w:pPr>
        <w:pStyle w:val="ConsPlusNormal"/>
        <w:jc w:val="center"/>
      </w:pPr>
    </w:p>
    <w:p w:rsidR="005B33B0" w:rsidRDefault="005B33B0" w:rsidP="005B33B0">
      <w:pPr>
        <w:pStyle w:val="ConsPlusNormal"/>
        <w:jc w:val="both"/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5B33B0" w:rsidRDefault="005B33B0" w:rsidP="005B33B0">
      <w:pPr>
        <w:rPr>
          <w:sz w:val="28"/>
          <w:szCs w:val="28"/>
        </w:rPr>
      </w:pPr>
    </w:p>
    <w:p w:rsidR="00ED01A0" w:rsidRDefault="00ED01A0" w:rsidP="005B33B0">
      <w:pPr>
        <w:rPr>
          <w:sz w:val="28"/>
          <w:szCs w:val="28"/>
        </w:rPr>
      </w:pPr>
    </w:p>
    <w:p w:rsidR="002E3CBF" w:rsidRDefault="002E3CBF" w:rsidP="005B33B0">
      <w:pPr>
        <w:rPr>
          <w:sz w:val="28"/>
          <w:szCs w:val="28"/>
        </w:rPr>
      </w:pPr>
    </w:p>
    <w:p w:rsidR="00070BFB" w:rsidRDefault="00070BFB" w:rsidP="005B33B0">
      <w:pPr>
        <w:rPr>
          <w:sz w:val="28"/>
          <w:szCs w:val="28"/>
        </w:rPr>
      </w:pPr>
    </w:p>
    <w:p w:rsidR="002E3B54" w:rsidRDefault="002E3B54" w:rsidP="005B33B0">
      <w:pPr>
        <w:rPr>
          <w:sz w:val="28"/>
          <w:szCs w:val="28"/>
        </w:rPr>
      </w:pPr>
    </w:p>
    <w:p w:rsidR="000409B8" w:rsidRDefault="000409B8" w:rsidP="005B33B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8"/>
        <w:gridCol w:w="4822"/>
      </w:tblGrid>
      <w:tr w:rsidR="00D83613" w:rsidTr="00916B02"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39666A">
              <w:rPr>
                <w:rFonts w:eastAsia="Arial"/>
              </w:rPr>
              <w:lastRenderedPageBreak/>
              <w:t xml:space="preserve">                             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rFonts w:eastAsia="A"/>
                <w:sz w:val="28"/>
                <w:szCs w:val="28"/>
              </w:rPr>
            </w:pPr>
            <w:r w:rsidRPr="0039666A">
              <w:rPr>
                <w:sz w:val="28"/>
                <w:szCs w:val="28"/>
              </w:rPr>
              <w:t>Приложение  № 3</w:t>
            </w:r>
          </w:p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D83613" w:rsidTr="00916B02"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39666A">
              <w:rPr>
                <w:sz w:val="28"/>
                <w:szCs w:val="28"/>
              </w:rPr>
              <w:t>УТВЕРЖДЕН</w:t>
            </w:r>
          </w:p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D83613" w:rsidTr="00916B02">
        <w:trPr>
          <w:trHeight w:val="386"/>
        </w:trPr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39666A">
              <w:rPr>
                <w:sz w:val="28"/>
                <w:szCs w:val="28"/>
              </w:rPr>
              <w:t>постановлением администрации</w:t>
            </w:r>
          </w:p>
        </w:tc>
      </w:tr>
      <w:tr w:rsidR="00D83613" w:rsidTr="00916B02">
        <w:trPr>
          <w:trHeight w:val="307"/>
        </w:trPr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39666A">
              <w:rPr>
                <w:sz w:val="28"/>
                <w:szCs w:val="28"/>
              </w:rPr>
              <w:t>Малмыжского района</w:t>
            </w:r>
          </w:p>
        </w:tc>
      </w:tr>
      <w:tr w:rsidR="00D83613" w:rsidTr="00916B02"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83613" w:rsidRPr="0039666A" w:rsidRDefault="00D83613" w:rsidP="00916B02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39666A">
              <w:rPr>
                <w:sz w:val="28"/>
                <w:szCs w:val="28"/>
              </w:rPr>
              <w:t>от _________ №</w:t>
            </w:r>
            <w:r w:rsidRPr="0039666A">
              <w:rPr>
                <w:rFonts w:eastAsia="A"/>
                <w:sz w:val="28"/>
                <w:szCs w:val="28"/>
              </w:rPr>
              <w:t xml:space="preserve"> </w:t>
            </w:r>
            <w:r w:rsidRPr="0039666A">
              <w:rPr>
                <w:sz w:val="28"/>
                <w:szCs w:val="28"/>
              </w:rPr>
              <w:t>_____________</w:t>
            </w:r>
            <w:r w:rsidRPr="0039666A">
              <w:rPr>
                <w:rFonts w:eastAsia="A"/>
                <w:sz w:val="28"/>
                <w:szCs w:val="28"/>
              </w:rPr>
              <w:t>_</w:t>
            </w:r>
            <w:r w:rsidRPr="0039666A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D83613" w:rsidRDefault="00D83613" w:rsidP="00D83613">
      <w:pPr>
        <w:jc w:val="center"/>
        <w:rPr>
          <w:b/>
          <w:sz w:val="28"/>
          <w:szCs w:val="28"/>
        </w:rPr>
      </w:pPr>
    </w:p>
    <w:p w:rsidR="00D83613" w:rsidRDefault="00D83613" w:rsidP="00D83613">
      <w:pPr>
        <w:pStyle w:val="ConsPlusNormal"/>
        <w:jc w:val="both"/>
      </w:pPr>
    </w:p>
    <w:p w:rsidR="0037132F" w:rsidRPr="00295E6B" w:rsidRDefault="0037132F" w:rsidP="0037132F">
      <w:pPr>
        <w:pStyle w:val="ConsPlusNormal"/>
        <w:tabs>
          <w:tab w:val="left" w:pos="3630"/>
        </w:tabs>
        <w:jc w:val="center"/>
        <w:rPr>
          <w:rFonts w:ascii="AR DELANEY" w:hAnsi="AR DELANEY"/>
          <w:b/>
          <w:sz w:val="28"/>
          <w:szCs w:val="28"/>
        </w:rPr>
      </w:pPr>
      <w:bookmarkStart w:id="2" w:name="P92"/>
      <w:bookmarkEnd w:id="2"/>
      <w:r w:rsidRPr="00295E6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7132F" w:rsidRPr="00295E6B" w:rsidRDefault="0037132F" w:rsidP="0037132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приемки</w:t>
      </w:r>
      <w:r w:rsidRPr="00295E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жилых помещений, приобретаемых для детей-сирот и детей, оставшихся без попечения родителей, а также лиц </w:t>
      </w:r>
      <w:r w:rsidRPr="00295E6B">
        <w:rPr>
          <w:rFonts w:ascii="Times New Roman" w:hAnsi="Times New Roman" w:cs="Times New Roman"/>
          <w:b/>
          <w:sz w:val="28"/>
          <w:szCs w:val="28"/>
        </w:rPr>
        <w:t>из числа детей-сирот и детей, оставшихся без попечения родителей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</w:t>
      </w:r>
      <w:r w:rsidR="0037132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адрес, по которому расположено жилое помещение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 xml:space="preserve">                                                 «___» __________ 20__ года</w:t>
      </w:r>
    </w:p>
    <w:p w:rsidR="000409B8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Комиссия, действующая на основании _____</w:t>
      </w:r>
      <w:r w:rsidR="000409B8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D7101">
        <w:rPr>
          <w:rFonts w:ascii="Times New Roman" w:hAnsi="Times New Roman" w:cs="Times New Roman"/>
          <w:sz w:val="24"/>
          <w:szCs w:val="24"/>
        </w:rPr>
        <w:t>_</w:t>
      </w:r>
    </w:p>
    <w:p w:rsidR="000409B8" w:rsidRPr="000E6BDC" w:rsidRDefault="000409B8" w:rsidP="00040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6D7101">
        <w:rPr>
          <w:rFonts w:ascii="Times New Roman" w:hAnsi="Times New Roman" w:cs="Times New Roman"/>
          <w:sz w:val="24"/>
          <w:szCs w:val="24"/>
        </w:rPr>
        <w:t>,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(указать № и дату постановления)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в составе: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председателя 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(должность, ФИО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заместителя председателя 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E6BD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_____________________,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(должность, ФИО)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членов комиссии: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(должность, ФИО.)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E6BD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E6BDC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83613" w:rsidRPr="000E6BDC" w:rsidRDefault="0037132F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</w:t>
      </w:r>
      <w:r w:rsidR="00D8361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_,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(наименование юридического, физического лица,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 xml:space="preserve">         предпринимателя, осуществляющего продажу жилых помещений)</w:t>
      </w:r>
    </w:p>
    <w:p w:rsidR="00D83613" w:rsidRPr="000E6BDC" w:rsidRDefault="0037132F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</w:t>
      </w:r>
      <w:r w:rsidR="00D83613">
        <w:rPr>
          <w:rFonts w:ascii="Times New Roman" w:hAnsi="Times New Roman" w:cs="Times New Roman"/>
          <w:sz w:val="24"/>
          <w:szCs w:val="24"/>
        </w:rPr>
        <w:t>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(ФИО, занимаемая должность)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именуемый  в  дальнейшем  Продавец,  вместе  именуемые «Стороны», составили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настоящий акт о нижеследующем: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На основании муниципального контракта №</w:t>
      </w:r>
      <w:r>
        <w:rPr>
          <w:rFonts w:ascii="Times New Roman" w:hAnsi="Times New Roman" w:cs="Times New Roman"/>
          <w:sz w:val="24"/>
          <w:szCs w:val="24"/>
        </w:rPr>
        <w:t xml:space="preserve"> _________ от _</w:t>
      </w:r>
      <w:r w:rsidRPr="000E6BDC"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 w:rsidRPr="000E6BD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Продавец</w:t>
      </w:r>
      <w:proofErr w:type="gramEnd"/>
      <w:r w:rsidRPr="000E6BDC">
        <w:rPr>
          <w:rFonts w:ascii="Times New Roman" w:hAnsi="Times New Roman" w:cs="Times New Roman"/>
          <w:sz w:val="24"/>
          <w:szCs w:val="24"/>
        </w:rPr>
        <w:t xml:space="preserve"> представил</w:t>
      </w:r>
      <w:r w:rsidR="006D7101">
        <w:rPr>
          <w:rFonts w:ascii="Times New Roman" w:hAnsi="Times New Roman" w:cs="Times New Roman"/>
          <w:sz w:val="24"/>
          <w:szCs w:val="24"/>
        </w:rPr>
        <w:t xml:space="preserve"> для приемки к</w:t>
      </w:r>
      <w:r w:rsidRPr="000E6BDC">
        <w:rPr>
          <w:rFonts w:ascii="Times New Roman" w:hAnsi="Times New Roman" w:cs="Times New Roman"/>
          <w:sz w:val="24"/>
          <w:szCs w:val="24"/>
        </w:rPr>
        <w:t>омиссии жилое помещение, расположенное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32F">
        <w:rPr>
          <w:rFonts w:ascii="Times New Roman" w:hAnsi="Times New Roman" w:cs="Times New Roman"/>
          <w:sz w:val="24"/>
          <w:szCs w:val="24"/>
        </w:rPr>
        <w:t>адресу:_________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7132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6BDC">
        <w:rPr>
          <w:rFonts w:ascii="Times New Roman" w:hAnsi="Times New Roman" w:cs="Times New Roman"/>
          <w:sz w:val="24"/>
          <w:szCs w:val="24"/>
        </w:rPr>
        <w:t>.</w:t>
      </w:r>
    </w:p>
    <w:p w:rsidR="00D83613" w:rsidRPr="00316E6F" w:rsidRDefault="00D83613" w:rsidP="00D836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Комиссия установила _____________________ (соответствие/несоответствие)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E6F">
        <w:rPr>
          <w:rFonts w:ascii="Times New Roman" w:hAnsi="Times New Roman" w:cs="Times New Roman"/>
          <w:sz w:val="24"/>
          <w:szCs w:val="24"/>
        </w:rPr>
        <w:t>технических характеристик жилого помещения условиям муниципального контракта (технического задания), технической документации на жилое помещение.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Комиссия   проверила   соответствие   количественных   и   качественных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характеристик    жилого   помещения   условиям   муниципального   контракта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(технического задания), технического паспорта:</w:t>
      </w:r>
    </w:p>
    <w:p w:rsidR="00D83613" w:rsidRDefault="00D83613" w:rsidP="00D836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132F" w:rsidRDefault="0037132F" w:rsidP="00D836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132F" w:rsidRPr="000E6BDC" w:rsidRDefault="0037132F" w:rsidP="00D836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59"/>
        <w:gridCol w:w="3970"/>
      </w:tblGrid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Характеристики жилого помещения в соответствии с условиями муниципального контракта, техническим паспортом</w:t>
            </w: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Соответствие/несоответствие характеристик представленного к приемке жилого помещения условиям муниципального контракта</w:t>
            </w: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613" w:rsidRPr="000E6BDC" w:rsidTr="00916B02">
        <w:tc>
          <w:tcPr>
            <w:tcW w:w="51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BD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59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83613" w:rsidRPr="000E6BDC" w:rsidRDefault="00D83613" w:rsidP="00916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613" w:rsidRPr="000E6BDC" w:rsidRDefault="00D83613" w:rsidP="00D836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Жилое помещение 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 (соответствует/не соответствует) типовому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проекту.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Продавец   гарантирует,  что  приобретаемое  жилое  помещение  на  день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регистрации   перехода  права  собственности  принадлежит  Продавцу,  жилое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помещение  никому  другому  не продано, не заложено, не подарено, в споре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под арестом не состоит, а также свободно от любых прав третьих лиц.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Задолженность  по  коммунальным  платежам  и  налогу  на  имущество 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приобретаемое   жилое   помещение   на   день  регистрации  перехода  права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________________ (имеется или нет).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Комиссии   представлены   и  ею  рассмотрены  нижеследующие  документы,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BDC">
        <w:rPr>
          <w:rFonts w:ascii="Times New Roman" w:hAnsi="Times New Roman" w:cs="Times New Roman"/>
          <w:sz w:val="24"/>
          <w:szCs w:val="24"/>
        </w:rPr>
        <w:t>относящиеся к приобретаемым жилым помещениям: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перечислить наименование и реквизиты документов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Краткое  описание состояния жилого помещения, инженерных систем здания,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оборудования и механизмов и прилегающей к зданию территории:</w:t>
      </w:r>
    </w:p>
    <w:p w:rsidR="00D83613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отделка стен (покраска, обои, кафель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6E6F">
        <w:rPr>
          <w:rFonts w:ascii="Times New Roman" w:hAnsi="Times New Roman" w:cs="Times New Roman"/>
          <w:sz w:val="24"/>
          <w:szCs w:val="24"/>
        </w:rPr>
        <w:t xml:space="preserve"> </w:t>
      </w:r>
      <w:r w:rsidR="006D7101">
        <w:rPr>
          <w:rFonts w:ascii="Times New Roman" w:hAnsi="Times New Roman" w:cs="Times New Roman"/>
          <w:sz w:val="24"/>
          <w:szCs w:val="24"/>
        </w:rPr>
        <w:t>другое (указать))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0E6BD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0E6BD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6BD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полы покрыты (линолеумом, деревянн</w:t>
      </w:r>
      <w:r>
        <w:rPr>
          <w:rFonts w:ascii="Times New Roman" w:hAnsi="Times New Roman" w:cs="Times New Roman"/>
          <w:sz w:val="24"/>
          <w:szCs w:val="24"/>
        </w:rPr>
        <w:t>ые окрашенные, плитка, другое (указать</w:t>
      </w:r>
      <w:proofErr w:type="gramStart"/>
      <w:r>
        <w:rPr>
          <w:rFonts w:ascii="Times New Roman" w:hAnsi="Times New Roman" w:cs="Times New Roman"/>
          <w:sz w:val="24"/>
          <w:szCs w:val="24"/>
        </w:rPr>
        <w:t>))</w:t>
      </w:r>
      <w:r w:rsidRPr="000E6BD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E6BD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потолок (штукатурка, побелка, плитка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6E6F">
        <w:rPr>
          <w:rFonts w:ascii="Times New Roman" w:hAnsi="Times New Roman" w:cs="Times New Roman"/>
          <w:sz w:val="24"/>
          <w:szCs w:val="24"/>
        </w:rPr>
        <w:t xml:space="preserve"> </w:t>
      </w:r>
      <w:r w:rsidR="006D7101">
        <w:rPr>
          <w:rFonts w:ascii="Times New Roman" w:hAnsi="Times New Roman" w:cs="Times New Roman"/>
          <w:sz w:val="24"/>
          <w:szCs w:val="24"/>
        </w:rPr>
        <w:t>другое (указать))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0E6BD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окна</w:t>
      </w:r>
      <w:proofErr w:type="gramStart"/>
      <w:r w:rsidRPr="000E6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E6BDC">
        <w:rPr>
          <w:rFonts w:ascii="Times New Roman" w:hAnsi="Times New Roman" w:cs="Times New Roman"/>
          <w:sz w:val="24"/>
          <w:szCs w:val="24"/>
        </w:rPr>
        <w:t>исправные  оконные  блоки  с  полным  остеклением,  деревянные,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BDC">
        <w:rPr>
          <w:rFonts w:ascii="Times New Roman" w:hAnsi="Times New Roman" w:cs="Times New Roman"/>
          <w:sz w:val="24"/>
          <w:szCs w:val="24"/>
        </w:rPr>
        <w:t>металлопластик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316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093449">
        <w:rPr>
          <w:rFonts w:ascii="Times New Roman" w:hAnsi="Times New Roman" w:cs="Times New Roman"/>
          <w:sz w:val="24"/>
          <w:szCs w:val="24"/>
        </w:rPr>
        <w:t xml:space="preserve">ое (указать)) </w:t>
      </w:r>
      <w:r>
        <w:rPr>
          <w:rFonts w:ascii="Times New Roman" w:hAnsi="Times New Roman" w:cs="Times New Roman"/>
          <w:sz w:val="24"/>
          <w:szCs w:val="24"/>
        </w:rPr>
        <w:t>____________________________________ 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lastRenderedPageBreak/>
        <w:t>дверные проемы (исправные входные и межкомнатные двери)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6BD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______;</w:t>
      </w:r>
    </w:p>
    <w:p w:rsidR="00D83613" w:rsidRPr="000E6BDC" w:rsidRDefault="00D83613" w:rsidP="00D83613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отопительная система (исправное центральное отопление</w:t>
      </w:r>
      <w:r>
        <w:rPr>
          <w:rFonts w:ascii="Times New Roman" w:hAnsi="Times New Roman" w:cs="Times New Roman"/>
          <w:sz w:val="24"/>
          <w:szCs w:val="24"/>
        </w:rPr>
        <w:t>, другое (указать))</w:t>
      </w:r>
      <w:r w:rsidRPr="000E6BDC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_;</w:t>
      </w:r>
    </w:p>
    <w:p w:rsidR="00D83613" w:rsidRPr="000E6BDC" w:rsidRDefault="00093449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коммуникации (исправные водопровод и </w:t>
      </w:r>
      <w:r w:rsidR="00D83613" w:rsidRPr="000E6BDC">
        <w:rPr>
          <w:rFonts w:ascii="Times New Roman" w:hAnsi="Times New Roman" w:cs="Times New Roman"/>
          <w:sz w:val="24"/>
          <w:szCs w:val="24"/>
        </w:rPr>
        <w:t>канализация</w:t>
      </w:r>
      <w:r w:rsidR="00D83613">
        <w:rPr>
          <w:rFonts w:ascii="Times New Roman" w:hAnsi="Times New Roman" w:cs="Times New Roman"/>
          <w:sz w:val="24"/>
          <w:szCs w:val="24"/>
        </w:rPr>
        <w:t>)_______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</w:t>
      </w:r>
      <w:r w:rsidR="00D8361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</w:t>
      </w:r>
      <w:r w:rsidR="00D83613">
        <w:rPr>
          <w:rFonts w:ascii="Times New Roman" w:hAnsi="Times New Roman" w:cs="Times New Roman"/>
          <w:sz w:val="24"/>
          <w:szCs w:val="24"/>
        </w:rPr>
        <w:t>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83613" w:rsidRPr="000E6BDC">
        <w:rPr>
          <w:rFonts w:ascii="Times New Roman" w:hAnsi="Times New Roman" w:cs="Times New Roman"/>
          <w:sz w:val="24"/>
          <w:szCs w:val="24"/>
        </w:rPr>
        <w:t>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исправное электроснабжение (в наличии исправный прибор по учету расхода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449">
        <w:rPr>
          <w:rFonts w:ascii="Times New Roman" w:hAnsi="Times New Roman" w:cs="Times New Roman"/>
          <w:sz w:val="24"/>
          <w:szCs w:val="24"/>
        </w:rPr>
        <w:t>электрической энергии) ____</w:t>
      </w:r>
      <w:r w:rsidRPr="000E6BD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____________________________________;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сантехника  (в  исправном  состоянии:  кухонная мойка; ванна; раковина;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унитаз и сливной бачок; смесители) 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Показания приборов учета: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электросчетчик_______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газосчетчик 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водосчетчик_</w:t>
      </w:r>
      <w:r w:rsidRPr="000E6BD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83613" w:rsidRPr="000E6BDC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Описание прилегающей к зданию территории: 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E6BD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Default="00D83613" w:rsidP="00D8361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На  основании  рассмотрения  предъявленной  документации  и  осмотра  жилых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101">
        <w:rPr>
          <w:rFonts w:ascii="Times New Roman" w:hAnsi="Times New Roman" w:cs="Times New Roman"/>
          <w:sz w:val="24"/>
          <w:szCs w:val="24"/>
        </w:rPr>
        <w:t>помещений в натуре к</w:t>
      </w:r>
      <w:r w:rsidRPr="000E6BDC">
        <w:rPr>
          <w:rFonts w:ascii="Times New Roman" w:hAnsi="Times New Roman" w:cs="Times New Roman"/>
          <w:sz w:val="24"/>
          <w:szCs w:val="24"/>
        </w:rPr>
        <w:t>омиссия установила, что жилое помещение 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0E6B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6BDC">
        <w:rPr>
          <w:rFonts w:ascii="Times New Roman" w:hAnsi="Times New Roman" w:cs="Times New Roman"/>
          <w:sz w:val="24"/>
          <w:szCs w:val="24"/>
        </w:rPr>
        <w:t>соответствует/не соответствует) требованиям муниципального контракта.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 xml:space="preserve">(подпись, </w:t>
      </w:r>
      <w:r>
        <w:rPr>
          <w:rFonts w:ascii="Times New Roman" w:hAnsi="Times New Roman" w:cs="Times New Roman"/>
          <w:sz w:val="24"/>
          <w:szCs w:val="24"/>
        </w:rPr>
        <w:t>ФИО</w:t>
      </w:r>
      <w:r w:rsidRPr="000E6BDC">
        <w:rPr>
          <w:rFonts w:ascii="Times New Roman" w:hAnsi="Times New Roman" w:cs="Times New Roman"/>
          <w:sz w:val="24"/>
          <w:szCs w:val="24"/>
        </w:rPr>
        <w:t>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Заместитель председателя К</w:t>
      </w:r>
      <w:r>
        <w:rPr>
          <w:rFonts w:ascii="Times New Roman" w:hAnsi="Times New Roman" w:cs="Times New Roman"/>
          <w:sz w:val="24"/>
          <w:szCs w:val="24"/>
        </w:rPr>
        <w:t>омиссии _____________________</w:t>
      </w:r>
      <w:r w:rsidRPr="000E6BD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E6BDC">
        <w:rPr>
          <w:rFonts w:ascii="Times New Roman" w:hAnsi="Times New Roman" w:cs="Times New Roman"/>
          <w:sz w:val="24"/>
          <w:szCs w:val="24"/>
        </w:rPr>
        <w:t>______________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 xml:space="preserve">(подпись, </w:t>
      </w:r>
      <w:r>
        <w:rPr>
          <w:rFonts w:ascii="Times New Roman" w:hAnsi="Times New Roman" w:cs="Times New Roman"/>
          <w:sz w:val="24"/>
          <w:szCs w:val="24"/>
        </w:rPr>
        <w:t>ФИО)</w:t>
      </w:r>
    </w:p>
    <w:p w:rsidR="00D83613" w:rsidRPr="000E6BDC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3613" w:rsidRDefault="00D83613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6BDC">
        <w:rPr>
          <w:rFonts w:ascii="Times New Roman" w:hAnsi="Times New Roman" w:cs="Times New Roman"/>
          <w:sz w:val="24"/>
          <w:szCs w:val="24"/>
        </w:rPr>
        <w:t>Ч</w:t>
      </w:r>
      <w:r w:rsidR="006D7101">
        <w:rPr>
          <w:rFonts w:ascii="Times New Roman" w:hAnsi="Times New Roman" w:cs="Times New Roman"/>
          <w:sz w:val="24"/>
          <w:szCs w:val="24"/>
        </w:rPr>
        <w:t>лен</w:t>
      </w:r>
      <w:r w:rsidRPr="000E6BDC">
        <w:rPr>
          <w:rFonts w:ascii="Times New Roman" w:hAnsi="Times New Roman" w:cs="Times New Roman"/>
          <w:sz w:val="24"/>
          <w:szCs w:val="24"/>
        </w:rPr>
        <w:t xml:space="preserve"> Комиссии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0E6BDC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Default="006D7101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 Коми</w:t>
      </w:r>
      <w:r w:rsidR="00D83613">
        <w:rPr>
          <w:rFonts w:ascii="Times New Roman" w:hAnsi="Times New Roman" w:cs="Times New Roman"/>
          <w:sz w:val="24"/>
          <w:szCs w:val="24"/>
        </w:rPr>
        <w:t>ссии ________________________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Default="006D7101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 К</w:t>
      </w:r>
      <w:r w:rsidR="00D83613">
        <w:rPr>
          <w:rFonts w:ascii="Times New Roman" w:hAnsi="Times New Roman" w:cs="Times New Roman"/>
          <w:sz w:val="24"/>
          <w:szCs w:val="24"/>
        </w:rPr>
        <w:t>омиссии _____________________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Default="006D7101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 К</w:t>
      </w:r>
      <w:r w:rsidR="00D83613">
        <w:rPr>
          <w:rFonts w:ascii="Times New Roman" w:hAnsi="Times New Roman" w:cs="Times New Roman"/>
          <w:sz w:val="24"/>
          <w:szCs w:val="24"/>
        </w:rPr>
        <w:t>омиссии _____________________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Default="006D7101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83613">
        <w:rPr>
          <w:rFonts w:ascii="Times New Roman" w:hAnsi="Times New Roman" w:cs="Times New Roman"/>
          <w:sz w:val="24"/>
          <w:szCs w:val="24"/>
        </w:rPr>
        <w:t xml:space="preserve"> Комиссии 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Default="006D7101" w:rsidP="00D836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83613">
        <w:rPr>
          <w:rFonts w:ascii="Times New Roman" w:hAnsi="Times New Roman" w:cs="Times New Roman"/>
          <w:sz w:val="24"/>
          <w:szCs w:val="24"/>
        </w:rPr>
        <w:t xml:space="preserve"> Комиссии ______________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D83613">
        <w:rPr>
          <w:rFonts w:ascii="Times New Roman" w:hAnsi="Times New Roman" w:cs="Times New Roman"/>
          <w:sz w:val="24"/>
          <w:szCs w:val="24"/>
        </w:rPr>
        <w:t>_____</w:t>
      </w:r>
      <w:r w:rsidR="00D83613" w:rsidRPr="000E6BDC">
        <w:rPr>
          <w:rFonts w:ascii="Times New Roman" w:hAnsi="Times New Roman" w:cs="Times New Roman"/>
          <w:sz w:val="24"/>
          <w:szCs w:val="24"/>
        </w:rPr>
        <w:t>_________</w:t>
      </w:r>
    </w:p>
    <w:p w:rsidR="00D83613" w:rsidRDefault="006D7101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r w:rsidR="00D83613" w:rsidRPr="000E6BDC">
        <w:rPr>
          <w:rFonts w:ascii="Times New Roman" w:hAnsi="Times New Roman" w:cs="Times New Roman"/>
          <w:sz w:val="24"/>
          <w:szCs w:val="24"/>
        </w:rPr>
        <w:t xml:space="preserve">, </w:t>
      </w:r>
      <w:r w:rsidR="00D83613">
        <w:rPr>
          <w:rFonts w:ascii="Times New Roman" w:hAnsi="Times New Roman" w:cs="Times New Roman"/>
          <w:sz w:val="24"/>
          <w:szCs w:val="24"/>
        </w:rPr>
        <w:t>ФИО)</w:t>
      </w:r>
    </w:p>
    <w:p w:rsidR="00D83613" w:rsidRPr="000E6BDC" w:rsidRDefault="00D83613" w:rsidP="00D836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93449" w:rsidRDefault="00093449" w:rsidP="00D836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83613" w:rsidRPr="000E6BDC" w:rsidRDefault="00D83613" w:rsidP="00D836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5B33B0" w:rsidRDefault="005B33B0" w:rsidP="005B33B0">
      <w:pPr>
        <w:jc w:val="center"/>
        <w:rPr>
          <w:b/>
          <w:sz w:val="28"/>
          <w:szCs w:val="28"/>
        </w:rPr>
      </w:pPr>
    </w:p>
    <w:p w:rsidR="00A23961" w:rsidRDefault="00A23961"/>
    <w:sectPr w:rsidR="00A23961" w:rsidSect="003E38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E4A" w:rsidRDefault="00BC4E4A" w:rsidP="003E38DC">
      <w:r>
        <w:separator/>
      </w:r>
    </w:p>
  </w:endnote>
  <w:endnote w:type="continuationSeparator" w:id="0">
    <w:p w:rsidR="00BC4E4A" w:rsidRDefault="00BC4E4A" w:rsidP="003E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 DELAN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6D710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6D710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6D71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E4A" w:rsidRDefault="00BC4E4A" w:rsidP="003E38DC">
      <w:r>
        <w:separator/>
      </w:r>
    </w:p>
  </w:footnote>
  <w:footnote w:type="continuationSeparator" w:id="0">
    <w:p w:rsidR="00BC4E4A" w:rsidRDefault="00BC4E4A" w:rsidP="003E3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AB17E0" w:rsidP="003E38DC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6D7101" w:rsidP="003E38DC">
    <w:pPr>
      <w:pStyle w:val="a7"/>
      <w:jc w:val="center"/>
    </w:pPr>
  </w:p>
  <w:p w:rsidR="006D7101" w:rsidRDefault="00AB17E0" w:rsidP="003E38DC">
    <w:pPr>
      <w:pStyle w:val="a7"/>
      <w:jc w:val="center"/>
    </w:pP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01" w:rsidRDefault="006D710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B0"/>
    <w:rsid w:val="00000EE4"/>
    <w:rsid w:val="000409B8"/>
    <w:rsid w:val="00042F00"/>
    <w:rsid w:val="00070BFB"/>
    <w:rsid w:val="00093449"/>
    <w:rsid w:val="00153B0D"/>
    <w:rsid w:val="002146D5"/>
    <w:rsid w:val="00214B72"/>
    <w:rsid w:val="00295E6B"/>
    <w:rsid w:val="002E3B54"/>
    <w:rsid w:val="002E3CBF"/>
    <w:rsid w:val="0031554B"/>
    <w:rsid w:val="003329DE"/>
    <w:rsid w:val="003567DC"/>
    <w:rsid w:val="0036617D"/>
    <w:rsid w:val="0037132F"/>
    <w:rsid w:val="003E38DC"/>
    <w:rsid w:val="00411508"/>
    <w:rsid w:val="004366C5"/>
    <w:rsid w:val="00481B3C"/>
    <w:rsid w:val="00596692"/>
    <w:rsid w:val="005B0EC9"/>
    <w:rsid w:val="005B33B0"/>
    <w:rsid w:val="005E682A"/>
    <w:rsid w:val="00670A35"/>
    <w:rsid w:val="006A7EF0"/>
    <w:rsid w:val="006D7101"/>
    <w:rsid w:val="00763025"/>
    <w:rsid w:val="00770A94"/>
    <w:rsid w:val="00786C46"/>
    <w:rsid w:val="007D30BC"/>
    <w:rsid w:val="007D49C2"/>
    <w:rsid w:val="007F5833"/>
    <w:rsid w:val="0088158B"/>
    <w:rsid w:val="00916B02"/>
    <w:rsid w:val="00954D35"/>
    <w:rsid w:val="0098060E"/>
    <w:rsid w:val="009A7051"/>
    <w:rsid w:val="009B1000"/>
    <w:rsid w:val="009C2A71"/>
    <w:rsid w:val="00A23961"/>
    <w:rsid w:val="00AB17E0"/>
    <w:rsid w:val="00BA5394"/>
    <w:rsid w:val="00BC4E4A"/>
    <w:rsid w:val="00C84550"/>
    <w:rsid w:val="00D83613"/>
    <w:rsid w:val="00E24196"/>
    <w:rsid w:val="00E271F2"/>
    <w:rsid w:val="00E66859"/>
    <w:rsid w:val="00E82071"/>
    <w:rsid w:val="00E917CF"/>
    <w:rsid w:val="00ED01A0"/>
    <w:rsid w:val="00EF0C70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B0181"/>
  <w15:docId w15:val="{FAA9172E-F172-4EA0-9A2D-24434F01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3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5B33B0"/>
    <w:pPr>
      <w:ind w:left="1980" w:hanging="540"/>
      <w:jc w:val="both"/>
    </w:pPr>
  </w:style>
  <w:style w:type="paragraph" w:customStyle="1" w:styleId="a3">
    <w:name w:val="Нормальный (таблица)"/>
    <w:basedOn w:val="a"/>
    <w:next w:val="a"/>
    <w:rsid w:val="005B33B0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4">
    <w:name w:val="Прижатый влево"/>
    <w:basedOn w:val="a"/>
    <w:next w:val="a"/>
    <w:uiPriority w:val="99"/>
    <w:rsid w:val="005B33B0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5B3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33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3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Цветовое выделение"/>
    <w:rsid w:val="005B33B0"/>
    <w:rPr>
      <w:b/>
      <w:bCs/>
      <w:color w:val="26282F"/>
    </w:rPr>
  </w:style>
  <w:style w:type="character" w:styleId="a6">
    <w:name w:val="Hyperlink"/>
    <w:basedOn w:val="a0"/>
    <w:uiPriority w:val="99"/>
    <w:semiHidden/>
    <w:unhideWhenUsed/>
    <w:rsid w:val="005B33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E38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3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3E38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38D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57C483BA60EC25444BAE592B8D1C339F61F3C76A36F4EAA90C47858C50ABC2AC85A4C51B8761778CA699741E6D4845F063CC0335E45D34950FAD8DM8S3O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24DE68D2BAAE0F4FE88367F7AFB126272D47B369DEA905E6F741BEEB800DD7B460E30B7BA46BC20DC88A98B9B133A2ED08A348C959341CA379A2C1C7BQBO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4DE68D2BAAE0F4FE8828726C974E6B71DD2D3B9DE9980031271DB9E750DB2E064E36E2F903B328D583F8D8D84D637C94C139888B8F41CC72Q0O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257C483BA60EC25444BAE592B8D1C339F61F3C76A36F4EAA90C47858C50ABC2AC85A4C51B8761778CA699701A6D4845F063CC0335E45D34950FAD8DM8S3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2589</Words>
  <Characters>14758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1. Общие положения</vt:lpstr>
      <vt:lpstr>    </vt:lpstr>
      <vt:lpstr>    </vt:lpstr>
      <vt:lpstr>    2. Задачи Комиссии</vt:lpstr>
      <vt:lpstr>    </vt:lpstr>
      <vt:lpstr>    3. Права и обязанности Комиссии</vt:lpstr>
      <vt:lpstr>    </vt:lpstr>
      <vt:lpstr>    4. Организация работы Комиссии</vt:lpstr>
      <vt:lpstr>    </vt:lpstr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12</cp:revision>
  <cp:lastPrinted>2021-10-04T12:26:00Z</cp:lastPrinted>
  <dcterms:created xsi:type="dcterms:W3CDTF">2021-09-24T13:02:00Z</dcterms:created>
  <dcterms:modified xsi:type="dcterms:W3CDTF">2021-10-07T13:56:00Z</dcterms:modified>
</cp:coreProperties>
</file>