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4F95" w14:textId="77777777" w:rsidR="00726BBB" w:rsidRDefault="00726BBB" w:rsidP="00726BBB">
      <w:pPr>
        <w:ind w:left="-142" w:right="1"/>
        <w:jc w:val="both"/>
        <w:rPr>
          <w:sz w:val="28"/>
          <w:szCs w:val="28"/>
        </w:rPr>
      </w:pPr>
    </w:p>
    <w:p w14:paraId="18BFE1B8" w14:textId="77777777" w:rsidR="00DD5590" w:rsidRDefault="00DD5590" w:rsidP="00DD5590">
      <w:pPr>
        <w:tabs>
          <w:tab w:val="left" w:pos="7513"/>
        </w:tabs>
        <w:ind w:left="-142" w:right="-284"/>
        <w:jc w:val="center"/>
        <w:rPr>
          <w:b/>
          <w:sz w:val="28"/>
        </w:rPr>
      </w:pPr>
      <w:r>
        <w:rPr>
          <w:b/>
          <w:sz w:val="28"/>
          <w:szCs w:val="28"/>
        </w:rPr>
        <w:t>А</w:t>
      </w:r>
      <w:r w:rsidRPr="00782371">
        <w:rPr>
          <w:b/>
          <w:sz w:val="28"/>
          <w:szCs w:val="28"/>
        </w:rPr>
        <w:t>ДМ</w:t>
      </w:r>
      <w:r>
        <w:rPr>
          <w:b/>
          <w:sz w:val="28"/>
        </w:rPr>
        <w:t>ИНИСТРАЦИЯ МАЛМЫЖСКОГО РАЙОНА</w:t>
      </w:r>
    </w:p>
    <w:p w14:paraId="14431A7A" w14:textId="77777777" w:rsidR="00DD5590" w:rsidRDefault="00DD5590" w:rsidP="00DD5590">
      <w:pPr>
        <w:ind w:left="-142" w:right="-285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6D5B6A7F" w14:textId="77777777" w:rsidR="00DD5590" w:rsidRDefault="00DD5590" w:rsidP="00DD5590">
      <w:pPr>
        <w:ind w:left="-142" w:right="-285"/>
        <w:jc w:val="center"/>
        <w:rPr>
          <w:b/>
          <w:bCs/>
        </w:rPr>
      </w:pPr>
    </w:p>
    <w:p w14:paraId="67118278" w14:textId="77777777" w:rsidR="00DD5590" w:rsidRDefault="00DD5590" w:rsidP="00DD5590">
      <w:pPr>
        <w:pStyle w:val="1"/>
        <w:ind w:left="-142" w:right="-285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25C72B02" w14:textId="77777777" w:rsidR="00DD5590" w:rsidRPr="00651027" w:rsidRDefault="00DD5590" w:rsidP="00DD5590">
      <w:pPr>
        <w:ind w:left="-142" w:right="1"/>
      </w:pPr>
    </w:p>
    <w:p w14:paraId="64C9B767" w14:textId="6E66CFC3" w:rsidR="00DD5590" w:rsidRDefault="00DA3321" w:rsidP="00DD5590">
      <w:pPr>
        <w:ind w:left="-142" w:right="1"/>
        <w:rPr>
          <w:sz w:val="28"/>
          <w:szCs w:val="28"/>
        </w:rPr>
      </w:pPr>
      <w:r>
        <w:rPr>
          <w:sz w:val="28"/>
          <w:szCs w:val="28"/>
        </w:rPr>
        <w:t>12.02.2024</w:t>
      </w:r>
      <w:r w:rsidR="00DD5590">
        <w:rPr>
          <w:sz w:val="28"/>
          <w:szCs w:val="28"/>
        </w:rPr>
        <w:tab/>
      </w:r>
      <w:r w:rsidR="00DD5590">
        <w:rPr>
          <w:sz w:val="28"/>
          <w:szCs w:val="28"/>
        </w:rPr>
        <w:tab/>
      </w:r>
      <w:r w:rsidR="00DD5590">
        <w:rPr>
          <w:sz w:val="28"/>
          <w:szCs w:val="28"/>
        </w:rPr>
        <w:tab/>
      </w:r>
      <w:r w:rsidR="00DD5590">
        <w:rPr>
          <w:sz w:val="28"/>
          <w:szCs w:val="28"/>
        </w:rPr>
        <w:tab/>
      </w:r>
      <w:r w:rsidR="00DD5590">
        <w:rPr>
          <w:sz w:val="28"/>
          <w:szCs w:val="28"/>
        </w:rPr>
        <w:tab/>
      </w:r>
      <w:r w:rsidR="00DD5590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</w:t>
      </w:r>
      <w:r w:rsidR="00DD5590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112</w:t>
      </w:r>
    </w:p>
    <w:p w14:paraId="298DD5CB" w14:textId="77777777" w:rsidR="00DD5590" w:rsidRDefault="00DD5590" w:rsidP="00DD5590">
      <w:pPr>
        <w:ind w:left="-142" w:right="1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14F8B63" w14:textId="77777777" w:rsidR="00DD5590" w:rsidRDefault="00DD5590" w:rsidP="00DD5590">
      <w:pPr>
        <w:ind w:left="-142" w:right="1"/>
        <w:jc w:val="center"/>
        <w:rPr>
          <w:sz w:val="28"/>
          <w:szCs w:val="28"/>
        </w:rPr>
      </w:pPr>
    </w:p>
    <w:p w14:paraId="23A3291D" w14:textId="77777777" w:rsidR="00DD5590" w:rsidRDefault="00DD5590" w:rsidP="00DD5590">
      <w:pPr>
        <w:tabs>
          <w:tab w:val="left" w:pos="7371"/>
        </w:tabs>
        <w:ind w:left="-142" w:right="1" w:firstLine="540"/>
        <w:jc w:val="center"/>
        <w:rPr>
          <w:b/>
          <w:sz w:val="28"/>
        </w:rPr>
      </w:pPr>
    </w:p>
    <w:p w14:paraId="456CF056" w14:textId="77777777" w:rsidR="00DD5590" w:rsidRDefault="00DD5590" w:rsidP="00DD5590">
      <w:pPr>
        <w:pStyle w:val="Default"/>
        <w:ind w:right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Малмыжского района от </w:t>
      </w:r>
      <w:r w:rsidR="00106A0B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>.</w:t>
      </w:r>
      <w:r w:rsidR="00106A0B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.201</w:t>
      </w:r>
      <w:r w:rsidR="00106A0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№ </w:t>
      </w:r>
      <w:r w:rsidR="00106A0B">
        <w:rPr>
          <w:b/>
          <w:bCs/>
          <w:sz w:val="28"/>
          <w:szCs w:val="28"/>
        </w:rPr>
        <w:t>684</w:t>
      </w:r>
    </w:p>
    <w:p w14:paraId="7F4CF2EC" w14:textId="77777777" w:rsidR="00DD5590" w:rsidRDefault="00DD5590" w:rsidP="00DD5590">
      <w:pPr>
        <w:pStyle w:val="Default"/>
        <w:ind w:right="1"/>
        <w:rPr>
          <w:b/>
          <w:bCs/>
          <w:sz w:val="28"/>
          <w:szCs w:val="28"/>
        </w:rPr>
      </w:pPr>
    </w:p>
    <w:p w14:paraId="46104637" w14:textId="77777777" w:rsidR="00DD5590" w:rsidRDefault="00DD5590" w:rsidP="00DD5590">
      <w:pPr>
        <w:pStyle w:val="Default"/>
        <w:ind w:right="1"/>
        <w:rPr>
          <w:sz w:val="28"/>
          <w:szCs w:val="28"/>
        </w:rPr>
      </w:pPr>
    </w:p>
    <w:p w14:paraId="796276D5" w14:textId="77777777" w:rsidR="00DD5590" w:rsidRDefault="00DD5590" w:rsidP="00DD5590">
      <w:pPr>
        <w:pStyle w:val="Default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Малмыжского района ПОСТАНОВЛЯЕТ: </w:t>
      </w:r>
    </w:p>
    <w:p w14:paraId="5175B4D3" w14:textId="77777777" w:rsidR="00DD5590" w:rsidRDefault="00AF6460" w:rsidP="00FC6475">
      <w:pPr>
        <w:ind w:right="1"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DD5590">
        <w:rPr>
          <w:sz w:val="28"/>
        </w:rPr>
        <w:t>Внести изменения в  постановлени</w:t>
      </w:r>
      <w:r w:rsidR="00AC13EF">
        <w:rPr>
          <w:sz w:val="28"/>
        </w:rPr>
        <w:t>е</w:t>
      </w:r>
      <w:r w:rsidR="00DD5590">
        <w:rPr>
          <w:sz w:val="28"/>
        </w:rPr>
        <w:t xml:space="preserve"> администрации Малмыжского района от </w:t>
      </w:r>
      <w:r w:rsidR="00106A0B">
        <w:rPr>
          <w:sz w:val="28"/>
        </w:rPr>
        <w:t>27</w:t>
      </w:r>
      <w:r w:rsidR="00DD5590">
        <w:rPr>
          <w:sz w:val="28"/>
        </w:rPr>
        <w:t>.</w:t>
      </w:r>
      <w:r w:rsidR="00106A0B">
        <w:rPr>
          <w:sz w:val="28"/>
        </w:rPr>
        <w:t>11</w:t>
      </w:r>
      <w:r w:rsidR="00DD5590">
        <w:rPr>
          <w:sz w:val="28"/>
        </w:rPr>
        <w:t>.201</w:t>
      </w:r>
      <w:r w:rsidR="00106A0B">
        <w:rPr>
          <w:sz w:val="28"/>
        </w:rPr>
        <w:t>8</w:t>
      </w:r>
      <w:r w:rsidR="00DD5590">
        <w:rPr>
          <w:sz w:val="28"/>
        </w:rPr>
        <w:t xml:space="preserve"> № </w:t>
      </w:r>
      <w:r w:rsidR="00106A0B">
        <w:rPr>
          <w:sz w:val="28"/>
        </w:rPr>
        <w:t>684</w:t>
      </w:r>
      <w:r w:rsidR="00DD5590">
        <w:rPr>
          <w:sz w:val="28"/>
        </w:rPr>
        <w:t xml:space="preserve"> «О Порядке осуществления контроля за использованием  жилых помещений</w:t>
      </w:r>
      <w:r w:rsidR="00106A0B">
        <w:rPr>
          <w:sz w:val="28"/>
        </w:rPr>
        <w:t xml:space="preserve"> специализированного жилищного фонда муниципального образования Малмыжский муниципальный район Кировской области, предоставленных детям-сиротам и детям, оставшимся без попечения родителей, лицам из их числа</w:t>
      </w:r>
      <w:r w:rsidR="00DD5590">
        <w:rPr>
          <w:sz w:val="28"/>
        </w:rPr>
        <w:t>»</w:t>
      </w:r>
      <w:r w:rsidR="00BA100D">
        <w:rPr>
          <w:sz w:val="28"/>
        </w:rPr>
        <w:t xml:space="preserve"> </w:t>
      </w:r>
      <w:r w:rsidR="005C2F5B">
        <w:rPr>
          <w:sz w:val="28"/>
        </w:rPr>
        <w:t>(с изменениями, внесенными постановлением администрации Малмыжского района от 22.10.2021 № 640</w:t>
      </w:r>
      <w:r w:rsidR="00160317">
        <w:rPr>
          <w:sz w:val="28"/>
        </w:rPr>
        <w:t>, от 31.01.2023 № 64</w:t>
      </w:r>
      <w:r w:rsidR="00E32B47">
        <w:rPr>
          <w:sz w:val="28"/>
        </w:rPr>
        <w:t>, 11.09.2023 № 722</w:t>
      </w:r>
      <w:r w:rsidR="005C2F5B">
        <w:rPr>
          <w:sz w:val="28"/>
        </w:rPr>
        <w:t>)</w:t>
      </w:r>
      <w:r>
        <w:rPr>
          <w:sz w:val="28"/>
        </w:rPr>
        <w:t>,</w:t>
      </w:r>
      <w:r w:rsidR="001A16C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C6475">
        <w:rPr>
          <w:sz w:val="28"/>
          <w:szCs w:val="28"/>
        </w:rPr>
        <w:t>тверди</w:t>
      </w:r>
      <w:r>
        <w:rPr>
          <w:sz w:val="28"/>
          <w:szCs w:val="28"/>
        </w:rPr>
        <w:t>в</w:t>
      </w:r>
      <w:r w:rsidR="00FC6475">
        <w:rPr>
          <w:sz w:val="28"/>
          <w:szCs w:val="28"/>
        </w:rPr>
        <w:t xml:space="preserve"> состав комиссии п</w:t>
      </w:r>
      <w:r w:rsidR="00DD5590">
        <w:rPr>
          <w:sz w:val="28"/>
        </w:rPr>
        <w:t xml:space="preserve">о осуществлению контроля за использованием </w:t>
      </w:r>
      <w:r w:rsidR="00BB69D5">
        <w:rPr>
          <w:sz w:val="28"/>
        </w:rPr>
        <w:t>ж</w:t>
      </w:r>
      <w:r w:rsidR="00DD5590">
        <w:rPr>
          <w:sz w:val="28"/>
        </w:rPr>
        <w:t>илых помещений</w:t>
      </w:r>
      <w:r w:rsidR="00BB69D5">
        <w:rPr>
          <w:sz w:val="28"/>
        </w:rPr>
        <w:t xml:space="preserve"> специализированного жилищного фонда муниципального образования Малмыжский муниципальный район Кировской области, предоставленных детям-сиротам и детям, оставшимся без попечения родителей, лицам из их числа</w:t>
      </w:r>
      <w:r w:rsidR="00FC6475">
        <w:rPr>
          <w:sz w:val="28"/>
        </w:rPr>
        <w:t>, в новой редакции согласно приложению.</w:t>
      </w:r>
    </w:p>
    <w:p w14:paraId="2BA6EEC7" w14:textId="77777777" w:rsidR="008B7043" w:rsidRDefault="001A16C7" w:rsidP="009E7799">
      <w:pPr>
        <w:ind w:left="-180" w:right="-1" w:firstLine="889"/>
        <w:jc w:val="both"/>
        <w:rPr>
          <w:sz w:val="28"/>
        </w:rPr>
      </w:pPr>
      <w:r>
        <w:rPr>
          <w:sz w:val="28"/>
        </w:rPr>
        <w:t xml:space="preserve">2.  </w:t>
      </w:r>
      <w:r w:rsidR="008B7043">
        <w:rPr>
          <w:sz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3E22FFE4" w14:textId="77777777" w:rsidR="008B7043" w:rsidRDefault="008B7043" w:rsidP="009E7799">
      <w:pPr>
        <w:ind w:left="-180" w:right="-1" w:firstLine="889"/>
        <w:jc w:val="both"/>
        <w:rPr>
          <w:sz w:val="28"/>
        </w:rPr>
      </w:pPr>
      <w:r>
        <w:rPr>
          <w:sz w:val="28"/>
        </w:rPr>
        <w:t xml:space="preserve">3. Разместить настоящее постановление на официальном сайте муниципального </w:t>
      </w:r>
      <w:proofErr w:type="gramStart"/>
      <w:r>
        <w:rPr>
          <w:sz w:val="28"/>
        </w:rPr>
        <w:t>образования  Малмыжский</w:t>
      </w:r>
      <w:proofErr w:type="gramEnd"/>
      <w:r>
        <w:rPr>
          <w:sz w:val="28"/>
        </w:rPr>
        <w:t xml:space="preserve"> муниципальный  район Кировской области в информационно-телекоммуникационной  сети «Интернет».</w:t>
      </w:r>
    </w:p>
    <w:p w14:paraId="5FBF9F20" w14:textId="77777777" w:rsidR="008B7043" w:rsidRDefault="008B7043" w:rsidP="008B7043">
      <w:pPr>
        <w:ind w:right="1" w:firstLine="708"/>
        <w:jc w:val="both"/>
        <w:rPr>
          <w:sz w:val="28"/>
          <w:szCs w:val="28"/>
        </w:rPr>
      </w:pPr>
      <w:r>
        <w:rPr>
          <w:sz w:val="28"/>
        </w:rPr>
        <w:t>4. Настоящее п</w:t>
      </w:r>
      <w:r>
        <w:rPr>
          <w:sz w:val="28"/>
          <w:szCs w:val="28"/>
        </w:rPr>
        <w:t>остановление вступает в силу после его официального опубликования.</w:t>
      </w:r>
    </w:p>
    <w:p w14:paraId="55486B89" w14:textId="77777777" w:rsidR="00A515AE" w:rsidRDefault="00A515AE" w:rsidP="008B7043">
      <w:pPr>
        <w:ind w:right="1" w:firstLine="708"/>
        <w:jc w:val="both"/>
        <w:rPr>
          <w:sz w:val="28"/>
          <w:szCs w:val="28"/>
        </w:rPr>
      </w:pPr>
    </w:p>
    <w:p w14:paraId="56524999" w14:textId="77777777" w:rsidR="00A515AE" w:rsidRDefault="00A515AE" w:rsidP="008B7043">
      <w:pPr>
        <w:ind w:right="1" w:firstLine="708"/>
        <w:jc w:val="both"/>
        <w:rPr>
          <w:sz w:val="28"/>
          <w:szCs w:val="28"/>
        </w:rPr>
      </w:pPr>
    </w:p>
    <w:p w14:paraId="2DDE62D3" w14:textId="77777777" w:rsidR="00A515AE" w:rsidRDefault="00A515AE" w:rsidP="008B7043">
      <w:pPr>
        <w:ind w:right="1" w:firstLine="708"/>
        <w:jc w:val="both"/>
        <w:rPr>
          <w:sz w:val="28"/>
          <w:szCs w:val="28"/>
        </w:rPr>
      </w:pPr>
    </w:p>
    <w:p w14:paraId="4782163D" w14:textId="77777777" w:rsidR="00A515AE" w:rsidRDefault="00A515AE" w:rsidP="008B7043">
      <w:pPr>
        <w:ind w:right="1" w:firstLine="708"/>
        <w:jc w:val="both"/>
        <w:rPr>
          <w:sz w:val="28"/>
          <w:szCs w:val="28"/>
        </w:rPr>
      </w:pPr>
    </w:p>
    <w:p w14:paraId="649BF6FA" w14:textId="77777777" w:rsidR="00A515AE" w:rsidRDefault="00A515AE" w:rsidP="008B7043">
      <w:pPr>
        <w:ind w:right="1" w:firstLine="708"/>
        <w:jc w:val="both"/>
        <w:rPr>
          <w:sz w:val="28"/>
          <w:szCs w:val="28"/>
        </w:rPr>
      </w:pPr>
    </w:p>
    <w:p w14:paraId="4E5EC656" w14:textId="77777777" w:rsidR="00A515AE" w:rsidRDefault="00A515AE" w:rsidP="008B7043">
      <w:pPr>
        <w:ind w:right="1" w:firstLine="708"/>
        <w:jc w:val="both"/>
        <w:rPr>
          <w:sz w:val="28"/>
          <w:szCs w:val="28"/>
        </w:rPr>
      </w:pPr>
    </w:p>
    <w:p w14:paraId="24EBB234" w14:textId="77777777" w:rsidR="00A515AE" w:rsidRDefault="00A515AE" w:rsidP="008B7043">
      <w:pPr>
        <w:ind w:right="1" w:firstLine="708"/>
        <w:jc w:val="both"/>
        <w:rPr>
          <w:sz w:val="28"/>
          <w:szCs w:val="28"/>
        </w:rPr>
      </w:pPr>
    </w:p>
    <w:p w14:paraId="01202A05" w14:textId="77777777" w:rsidR="00A515AE" w:rsidRDefault="00A515AE" w:rsidP="008B7043">
      <w:pPr>
        <w:ind w:right="1" w:firstLine="708"/>
        <w:jc w:val="both"/>
        <w:rPr>
          <w:sz w:val="28"/>
          <w:szCs w:val="28"/>
        </w:rPr>
      </w:pPr>
    </w:p>
    <w:p w14:paraId="49F8ACFA" w14:textId="77777777" w:rsidR="00A515AE" w:rsidRDefault="00A515AE" w:rsidP="008B7043">
      <w:pPr>
        <w:ind w:right="1" w:firstLine="708"/>
        <w:jc w:val="both"/>
        <w:rPr>
          <w:sz w:val="28"/>
          <w:szCs w:val="28"/>
        </w:rPr>
      </w:pPr>
    </w:p>
    <w:p w14:paraId="6410BE46" w14:textId="77777777" w:rsidR="00A515AE" w:rsidRDefault="00A515AE" w:rsidP="008B7043">
      <w:pPr>
        <w:ind w:right="1" w:firstLine="708"/>
        <w:jc w:val="both"/>
        <w:rPr>
          <w:sz w:val="28"/>
          <w:szCs w:val="28"/>
        </w:rPr>
      </w:pPr>
    </w:p>
    <w:p w14:paraId="7160655C" w14:textId="77777777" w:rsidR="00A515AE" w:rsidRDefault="00A515AE" w:rsidP="008B7043">
      <w:pPr>
        <w:ind w:right="1" w:firstLine="708"/>
        <w:jc w:val="both"/>
        <w:rPr>
          <w:sz w:val="28"/>
          <w:szCs w:val="28"/>
        </w:rPr>
      </w:pPr>
    </w:p>
    <w:p w14:paraId="1A1D63C6" w14:textId="77777777" w:rsidR="001A16C7" w:rsidRDefault="008B7043" w:rsidP="008B7043">
      <w:pPr>
        <w:ind w:right="1" w:firstLine="708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 w:rsidR="001A16C7">
        <w:rPr>
          <w:sz w:val="28"/>
        </w:rPr>
        <w:t xml:space="preserve">Контроль за исполнением настоящего постановления возложить на   </w:t>
      </w:r>
      <w:r w:rsidR="00BA100D">
        <w:rPr>
          <w:sz w:val="28"/>
        </w:rPr>
        <w:t>управляющую делами</w:t>
      </w:r>
      <w:r w:rsidR="001A16C7">
        <w:rPr>
          <w:sz w:val="28"/>
        </w:rPr>
        <w:t xml:space="preserve"> администрации Малмыжского района </w:t>
      </w:r>
      <w:r w:rsidR="00BA100D">
        <w:rPr>
          <w:sz w:val="28"/>
        </w:rPr>
        <w:t>Колупаеву Е.А</w:t>
      </w:r>
      <w:r w:rsidR="001A16C7">
        <w:rPr>
          <w:sz w:val="28"/>
        </w:rPr>
        <w:t>.</w:t>
      </w:r>
    </w:p>
    <w:p w14:paraId="74896563" w14:textId="77777777" w:rsidR="00DD5590" w:rsidRDefault="00DD5590" w:rsidP="00FC6475">
      <w:pPr>
        <w:tabs>
          <w:tab w:val="left" w:pos="7513"/>
        </w:tabs>
        <w:ind w:right="1"/>
        <w:jc w:val="both"/>
        <w:rPr>
          <w:sz w:val="28"/>
        </w:rPr>
      </w:pPr>
    </w:p>
    <w:p w14:paraId="56038B96" w14:textId="77777777" w:rsidR="00DD5590" w:rsidRDefault="00DD5590" w:rsidP="00DD5590">
      <w:pPr>
        <w:tabs>
          <w:tab w:val="left" w:pos="7513"/>
        </w:tabs>
        <w:ind w:right="1"/>
        <w:jc w:val="both"/>
        <w:rPr>
          <w:sz w:val="28"/>
        </w:rPr>
      </w:pPr>
    </w:p>
    <w:p w14:paraId="610EE6D0" w14:textId="77777777" w:rsidR="00DD5590" w:rsidRDefault="00DD5590" w:rsidP="00DD5590">
      <w:pPr>
        <w:tabs>
          <w:tab w:val="left" w:pos="7513"/>
        </w:tabs>
        <w:ind w:right="1"/>
        <w:jc w:val="both"/>
        <w:rPr>
          <w:sz w:val="28"/>
        </w:rPr>
      </w:pPr>
    </w:p>
    <w:p w14:paraId="13B993EE" w14:textId="77777777" w:rsidR="00DD5590" w:rsidRDefault="00DD5590" w:rsidP="00DD5590">
      <w:pPr>
        <w:ind w:right="1"/>
        <w:jc w:val="both"/>
        <w:rPr>
          <w:sz w:val="28"/>
        </w:rPr>
      </w:pPr>
      <w:proofErr w:type="gramStart"/>
      <w:r>
        <w:rPr>
          <w:sz w:val="28"/>
        </w:rPr>
        <w:t>Глава  Малмыжского</w:t>
      </w:r>
      <w:proofErr w:type="gramEnd"/>
      <w:r>
        <w:rPr>
          <w:sz w:val="28"/>
        </w:rPr>
        <w:t xml:space="preserve"> района                                                                Э.Л. Симонов</w:t>
      </w:r>
    </w:p>
    <w:p w14:paraId="516CC72F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552238FB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1CF0C609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5BE9FA5F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3A36E3B5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66CA5E62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7C93C850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4C78A8C9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4BF00D72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5340B3DE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7441233D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01F1C1F7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32AADC4D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5FD238F6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1EE00EAF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14A016D6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5C98B940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6A07BE37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46192862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4E2F20BA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01075358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11150D4C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6FABC42C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2B91ADBB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0EC2A3CC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5C1279D0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4BD7FCF3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380FCEB2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51794307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340D3E82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7B23C855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26C94D2E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13A2B18F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6382783D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1F4BAC55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351EE922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7DE2964A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78AC8605" w14:textId="77777777" w:rsidR="00DE15D4" w:rsidRDefault="00DE15D4" w:rsidP="00DE15D4">
      <w:pPr>
        <w:ind w:left="-142" w:right="1"/>
        <w:jc w:val="both"/>
        <w:rPr>
          <w:sz w:val="28"/>
          <w:szCs w:val="28"/>
        </w:rPr>
      </w:pPr>
    </w:p>
    <w:p w14:paraId="0D9E78D0" w14:textId="553C7B1B" w:rsidR="00762D99" w:rsidRDefault="006B0B90" w:rsidP="00DE15D4">
      <w:pPr>
        <w:ind w:left="-142" w:right="1"/>
        <w:jc w:val="both"/>
        <w:rPr>
          <w:sz w:val="28"/>
        </w:rPr>
      </w:pPr>
      <w:r>
        <w:rPr>
          <w:sz w:val="28"/>
        </w:rPr>
        <w:lastRenderedPageBreak/>
        <w:t xml:space="preserve">                          </w:t>
      </w:r>
      <w:r w:rsidR="00762D99">
        <w:rPr>
          <w:sz w:val="28"/>
        </w:rPr>
        <w:t xml:space="preserve">                                     </w:t>
      </w:r>
      <w:r w:rsidR="00A84676">
        <w:rPr>
          <w:sz w:val="28"/>
        </w:rPr>
        <w:t xml:space="preserve">               </w:t>
      </w:r>
      <w:r w:rsidR="000922F7">
        <w:rPr>
          <w:sz w:val="28"/>
        </w:rPr>
        <w:t xml:space="preserve"> </w:t>
      </w:r>
      <w:r w:rsidR="00A84676">
        <w:rPr>
          <w:sz w:val="28"/>
        </w:rPr>
        <w:t xml:space="preserve">    Приложение </w:t>
      </w:r>
    </w:p>
    <w:p w14:paraId="138D74F1" w14:textId="77777777" w:rsidR="00762D99" w:rsidRDefault="00762D99" w:rsidP="00762D99">
      <w:pPr>
        <w:tabs>
          <w:tab w:val="left" w:pos="7088"/>
        </w:tabs>
        <w:ind w:left="-142" w:right="-143"/>
        <w:jc w:val="center"/>
        <w:rPr>
          <w:sz w:val="28"/>
        </w:rPr>
      </w:pPr>
    </w:p>
    <w:p w14:paraId="34CC0FED" w14:textId="77777777" w:rsidR="00762D99" w:rsidRDefault="00762D99" w:rsidP="00762D99">
      <w:pPr>
        <w:tabs>
          <w:tab w:val="left" w:pos="7088"/>
        </w:tabs>
        <w:ind w:left="-142" w:right="-143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УТВЕРЖДЕН</w:t>
      </w:r>
    </w:p>
    <w:p w14:paraId="138BD0CA" w14:textId="77777777" w:rsidR="00762D99" w:rsidRDefault="00762D99" w:rsidP="00762D99">
      <w:pPr>
        <w:tabs>
          <w:tab w:val="left" w:pos="7088"/>
        </w:tabs>
        <w:ind w:left="-142" w:right="-143"/>
        <w:jc w:val="both"/>
        <w:rPr>
          <w:sz w:val="28"/>
        </w:rPr>
      </w:pPr>
    </w:p>
    <w:p w14:paraId="75D5991D" w14:textId="77777777" w:rsidR="00762D99" w:rsidRDefault="00762D99" w:rsidP="00762D99">
      <w:pPr>
        <w:tabs>
          <w:tab w:val="left" w:pos="7088"/>
        </w:tabs>
        <w:ind w:left="-142" w:right="-14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постановлением администрации </w:t>
      </w:r>
    </w:p>
    <w:p w14:paraId="1E5FF588" w14:textId="77777777" w:rsidR="00762D99" w:rsidRDefault="00762D99" w:rsidP="00762D99">
      <w:pPr>
        <w:tabs>
          <w:tab w:val="left" w:pos="7088"/>
        </w:tabs>
        <w:ind w:left="-142" w:right="-14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Малмыжского района</w:t>
      </w:r>
    </w:p>
    <w:p w14:paraId="625B2FF5" w14:textId="28BC274D" w:rsidR="00762D99" w:rsidRDefault="00762D99" w:rsidP="00762D99">
      <w:pPr>
        <w:tabs>
          <w:tab w:val="left" w:pos="7088"/>
        </w:tabs>
        <w:ind w:left="-142" w:right="-14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0922F7">
        <w:rPr>
          <w:sz w:val="28"/>
        </w:rPr>
        <w:t>О</w:t>
      </w:r>
      <w:r>
        <w:rPr>
          <w:sz w:val="28"/>
        </w:rPr>
        <w:t>т</w:t>
      </w:r>
      <w:r w:rsidR="000922F7">
        <w:rPr>
          <w:sz w:val="28"/>
        </w:rPr>
        <w:t xml:space="preserve"> 12.02.2024 </w:t>
      </w:r>
      <w:r>
        <w:rPr>
          <w:sz w:val="28"/>
        </w:rPr>
        <w:t>№</w:t>
      </w:r>
      <w:r w:rsidR="000922F7">
        <w:rPr>
          <w:sz w:val="28"/>
        </w:rPr>
        <w:t xml:space="preserve"> 112</w:t>
      </w:r>
    </w:p>
    <w:p w14:paraId="5F4BA3C4" w14:textId="77777777" w:rsidR="00762D99" w:rsidRDefault="00762D99" w:rsidP="00762D99">
      <w:pPr>
        <w:tabs>
          <w:tab w:val="left" w:pos="7088"/>
        </w:tabs>
        <w:ind w:left="-142" w:right="-143"/>
        <w:jc w:val="right"/>
        <w:rPr>
          <w:sz w:val="28"/>
        </w:rPr>
      </w:pPr>
    </w:p>
    <w:p w14:paraId="73D68744" w14:textId="77777777" w:rsidR="00762D99" w:rsidRDefault="00762D99" w:rsidP="00762D99">
      <w:pPr>
        <w:tabs>
          <w:tab w:val="left" w:pos="7088"/>
        </w:tabs>
        <w:ind w:left="-142" w:right="-143"/>
        <w:jc w:val="right"/>
        <w:rPr>
          <w:sz w:val="28"/>
        </w:rPr>
      </w:pPr>
    </w:p>
    <w:p w14:paraId="08103F95" w14:textId="77777777" w:rsidR="00762D99" w:rsidRDefault="00762D99" w:rsidP="00762D99">
      <w:pPr>
        <w:ind w:left="-180" w:right="-143" w:firstLine="720"/>
        <w:jc w:val="center"/>
        <w:rPr>
          <w:b/>
          <w:sz w:val="28"/>
        </w:rPr>
      </w:pPr>
      <w:r w:rsidRPr="00C73E24">
        <w:rPr>
          <w:b/>
          <w:sz w:val="28"/>
        </w:rPr>
        <w:t>С</w:t>
      </w:r>
      <w:r>
        <w:rPr>
          <w:b/>
          <w:sz w:val="28"/>
        </w:rPr>
        <w:t>ОСТАВ</w:t>
      </w:r>
      <w:r w:rsidRPr="00C73E24">
        <w:rPr>
          <w:b/>
          <w:sz w:val="28"/>
        </w:rPr>
        <w:t xml:space="preserve"> </w:t>
      </w:r>
    </w:p>
    <w:p w14:paraId="7263DE9D" w14:textId="77777777" w:rsidR="00762D99" w:rsidRDefault="00762D99" w:rsidP="00762D99">
      <w:pPr>
        <w:ind w:left="-142" w:right="-284"/>
        <w:jc w:val="center"/>
        <w:rPr>
          <w:b/>
          <w:sz w:val="28"/>
        </w:rPr>
      </w:pPr>
      <w:r>
        <w:rPr>
          <w:b/>
          <w:sz w:val="28"/>
        </w:rPr>
        <w:t>к</w:t>
      </w:r>
      <w:r w:rsidRPr="00C73E24">
        <w:rPr>
          <w:b/>
          <w:sz w:val="28"/>
        </w:rPr>
        <w:t xml:space="preserve">омиссии по осуществлению </w:t>
      </w:r>
      <w:r w:rsidR="003E1E4B">
        <w:rPr>
          <w:b/>
          <w:sz w:val="28"/>
        </w:rPr>
        <w:t>проверки</w:t>
      </w:r>
      <w:r w:rsidR="00BB69D5">
        <w:rPr>
          <w:b/>
          <w:sz w:val="28"/>
        </w:rPr>
        <w:t xml:space="preserve"> </w:t>
      </w:r>
      <w:proofErr w:type="gramStart"/>
      <w:r w:rsidR="00BB69D5">
        <w:rPr>
          <w:b/>
          <w:sz w:val="28"/>
        </w:rPr>
        <w:t>использования</w:t>
      </w:r>
      <w:r w:rsidR="003E1E4B">
        <w:rPr>
          <w:b/>
          <w:sz w:val="28"/>
        </w:rPr>
        <w:t xml:space="preserve"> </w:t>
      </w:r>
      <w:r>
        <w:rPr>
          <w:b/>
          <w:sz w:val="28"/>
        </w:rPr>
        <w:t xml:space="preserve"> жилых</w:t>
      </w:r>
      <w:proofErr w:type="gramEnd"/>
      <w:r>
        <w:rPr>
          <w:b/>
          <w:sz w:val="28"/>
        </w:rPr>
        <w:t xml:space="preserve"> помещений</w:t>
      </w:r>
      <w:r w:rsidR="00BB69D5">
        <w:rPr>
          <w:b/>
          <w:sz w:val="28"/>
        </w:rPr>
        <w:t xml:space="preserve"> специализированного жилищного фонда муниципального образования</w:t>
      </w:r>
      <w:r w:rsidR="002971FD">
        <w:rPr>
          <w:b/>
          <w:sz w:val="28"/>
        </w:rPr>
        <w:t xml:space="preserve"> Малмыжский муниципальный район Кировской области, предоставленных </w:t>
      </w:r>
      <w:r w:rsidR="003E1E4B">
        <w:rPr>
          <w:b/>
          <w:sz w:val="28"/>
        </w:rPr>
        <w:t xml:space="preserve"> дет</w:t>
      </w:r>
      <w:r w:rsidR="002971FD">
        <w:rPr>
          <w:b/>
          <w:sz w:val="28"/>
        </w:rPr>
        <w:t>ям</w:t>
      </w:r>
      <w:r>
        <w:rPr>
          <w:b/>
          <w:sz w:val="28"/>
        </w:rPr>
        <w:t>-сирот</w:t>
      </w:r>
      <w:r w:rsidR="002971FD">
        <w:rPr>
          <w:b/>
          <w:sz w:val="28"/>
        </w:rPr>
        <w:t>ам</w:t>
      </w:r>
      <w:r>
        <w:rPr>
          <w:b/>
          <w:sz w:val="28"/>
        </w:rPr>
        <w:t xml:space="preserve"> и дет</w:t>
      </w:r>
      <w:r w:rsidR="002971FD">
        <w:rPr>
          <w:b/>
          <w:sz w:val="28"/>
        </w:rPr>
        <w:t>ям</w:t>
      </w:r>
      <w:r>
        <w:rPr>
          <w:b/>
          <w:sz w:val="28"/>
        </w:rPr>
        <w:t>, оставши</w:t>
      </w:r>
      <w:r w:rsidR="002971FD">
        <w:rPr>
          <w:b/>
          <w:sz w:val="28"/>
        </w:rPr>
        <w:t>м</w:t>
      </w:r>
      <w:r>
        <w:rPr>
          <w:b/>
          <w:sz w:val="28"/>
        </w:rPr>
        <w:t>ся без попечения родителей, лица</w:t>
      </w:r>
      <w:r w:rsidR="00A51EBB">
        <w:rPr>
          <w:b/>
          <w:sz w:val="28"/>
        </w:rPr>
        <w:t>м</w:t>
      </w:r>
      <w:r>
        <w:rPr>
          <w:b/>
          <w:sz w:val="28"/>
        </w:rPr>
        <w:t xml:space="preserve"> из </w:t>
      </w:r>
      <w:r w:rsidR="002971FD">
        <w:rPr>
          <w:b/>
          <w:sz w:val="28"/>
        </w:rPr>
        <w:t xml:space="preserve"> их</w:t>
      </w:r>
      <w:r>
        <w:rPr>
          <w:b/>
          <w:sz w:val="28"/>
        </w:rPr>
        <w:t xml:space="preserve"> числа</w:t>
      </w:r>
      <w:r w:rsidR="003E1E4B">
        <w:rPr>
          <w:b/>
          <w:sz w:val="28"/>
        </w:rPr>
        <w:t xml:space="preserve"> </w:t>
      </w:r>
    </w:p>
    <w:p w14:paraId="7C6022AB" w14:textId="77777777" w:rsidR="003E1E4B" w:rsidRPr="0063793A" w:rsidRDefault="003E1E4B" w:rsidP="00762D99">
      <w:pPr>
        <w:ind w:left="-142" w:right="-284"/>
        <w:jc w:val="center"/>
        <w:rPr>
          <w:b/>
          <w:sz w:val="28"/>
        </w:rPr>
      </w:pPr>
    </w:p>
    <w:p w14:paraId="0F1F0138" w14:textId="77777777" w:rsidR="00762D99" w:rsidRDefault="00762D99" w:rsidP="00762D99">
      <w:pPr>
        <w:ind w:left="-180" w:right="-143" w:firstLine="720"/>
        <w:jc w:val="center"/>
        <w:rPr>
          <w:b/>
          <w:sz w:val="28"/>
        </w:rPr>
      </w:pP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762D99" w:rsidRPr="00DD4B62" w14:paraId="06373B79" w14:textId="77777777" w:rsidTr="001A40D1">
        <w:tc>
          <w:tcPr>
            <w:tcW w:w="4998" w:type="dxa"/>
          </w:tcPr>
          <w:p w14:paraId="337E8801" w14:textId="77777777" w:rsidR="00642A2A" w:rsidRDefault="00642A2A" w:rsidP="00642A2A">
            <w:pPr>
              <w:ind w:right="-143"/>
              <w:rPr>
                <w:sz w:val="28"/>
              </w:rPr>
            </w:pPr>
            <w:r>
              <w:rPr>
                <w:sz w:val="28"/>
              </w:rPr>
              <w:t xml:space="preserve">КОЛУПАЕВА                                     </w:t>
            </w:r>
            <w:r w:rsidR="00245935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-</w:t>
            </w:r>
          </w:p>
          <w:p w14:paraId="18344CDB" w14:textId="77777777" w:rsidR="00642A2A" w:rsidRDefault="00642A2A" w:rsidP="00642A2A">
            <w:pPr>
              <w:ind w:right="-143"/>
              <w:rPr>
                <w:sz w:val="28"/>
              </w:rPr>
            </w:pPr>
            <w:r>
              <w:rPr>
                <w:sz w:val="28"/>
              </w:rPr>
              <w:t>Елена Александровна</w:t>
            </w:r>
          </w:p>
          <w:p w14:paraId="297533C5" w14:textId="77777777" w:rsidR="00762D99" w:rsidRPr="00DD4B62" w:rsidRDefault="00762D99" w:rsidP="00642A2A">
            <w:pPr>
              <w:ind w:right="-143"/>
              <w:rPr>
                <w:sz w:val="28"/>
              </w:rPr>
            </w:pPr>
          </w:p>
        </w:tc>
        <w:tc>
          <w:tcPr>
            <w:tcW w:w="4998" w:type="dxa"/>
          </w:tcPr>
          <w:p w14:paraId="104FC79D" w14:textId="77777777" w:rsidR="00642A2A" w:rsidRDefault="00642A2A" w:rsidP="00245935">
            <w:pPr>
              <w:ind w:right="-39"/>
              <w:rPr>
                <w:sz w:val="28"/>
              </w:rPr>
            </w:pPr>
            <w:r>
              <w:rPr>
                <w:sz w:val="28"/>
              </w:rPr>
              <w:t xml:space="preserve">управляющая делами администрации Малмыжского </w:t>
            </w:r>
            <w:proofErr w:type="gramStart"/>
            <w:r>
              <w:rPr>
                <w:sz w:val="28"/>
              </w:rPr>
              <w:t>района</w:t>
            </w:r>
            <w:r w:rsidRPr="00DD4B62">
              <w:rPr>
                <w:sz w:val="28"/>
              </w:rPr>
              <w:t>,  председател</w:t>
            </w:r>
            <w:r>
              <w:rPr>
                <w:sz w:val="28"/>
              </w:rPr>
              <w:t>ь</w:t>
            </w:r>
            <w:proofErr w:type="gramEnd"/>
            <w:r w:rsidRPr="00DD4B62">
              <w:rPr>
                <w:sz w:val="28"/>
              </w:rPr>
              <w:t xml:space="preserve"> комиссии</w:t>
            </w:r>
          </w:p>
          <w:p w14:paraId="5FA98A9B" w14:textId="77777777" w:rsidR="00762D99" w:rsidRPr="00DD4B62" w:rsidRDefault="00762D99" w:rsidP="00245935">
            <w:pPr>
              <w:ind w:right="-39"/>
              <w:rPr>
                <w:sz w:val="28"/>
              </w:rPr>
            </w:pPr>
          </w:p>
        </w:tc>
      </w:tr>
      <w:tr w:rsidR="00762D99" w:rsidRPr="00DD4B62" w14:paraId="288C88EC" w14:textId="77777777" w:rsidTr="001A40D1">
        <w:tc>
          <w:tcPr>
            <w:tcW w:w="4998" w:type="dxa"/>
          </w:tcPr>
          <w:p w14:paraId="0FF1384C" w14:textId="77777777" w:rsidR="00642A2A" w:rsidRDefault="003E1E4B" w:rsidP="00811D14">
            <w:pPr>
              <w:ind w:right="-143"/>
              <w:rPr>
                <w:sz w:val="28"/>
              </w:rPr>
            </w:pPr>
            <w:r>
              <w:rPr>
                <w:sz w:val="28"/>
              </w:rPr>
              <w:t xml:space="preserve">НАБИЕВА                                            </w:t>
            </w:r>
            <w:r w:rsidR="001A40D1">
              <w:rPr>
                <w:sz w:val="28"/>
              </w:rPr>
              <w:t xml:space="preserve">    </w:t>
            </w:r>
            <w:r>
              <w:rPr>
                <w:sz w:val="28"/>
              </w:rPr>
              <w:t>-</w:t>
            </w:r>
          </w:p>
          <w:p w14:paraId="34097CF3" w14:textId="77777777" w:rsidR="003E1E4B" w:rsidRPr="00DD4B62" w:rsidRDefault="003E1E4B" w:rsidP="003E1E4B">
            <w:pPr>
              <w:ind w:right="-143"/>
              <w:rPr>
                <w:sz w:val="28"/>
              </w:rPr>
            </w:pPr>
            <w:r>
              <w:rPr>
                <w:sz w:val="28"/>
              </w:rPr>
              <w:t xml:space="preserve">Марина Владимировна                        </w:t>
            </w:r>
          </w:p>
        </w:tc>
        <w:tc>
          <w:tcPr>
            <w:tcW w:w="4998" w:type="dxa"/>
          </w:tcPr>
          <w:p w14:paraId="6B0B38BD" w14:textId="77777777" w:rsidR="003E1E4B" w:rsidRPr="00DD4B62" w:rsidRDefault="003E1E4B" w:rsidP="00245935">
            <w:pPr>
              <w:ind w:right="-39"/>
              <w:rPr>
                <w:sz w:val="28"/>
              </w:rPr>
            </w:pPr>
            <w:r>
              <w:rPr>
                <w:sz w:val="28"/>
              </w:rPr>
              <w:t xml:space="preserve">главный специалист – специалист по опеке и попечительству </w:t>
            </w:r>
            <w:r w:rsidR="00642A2A">
              <w:rPr>
                <w:sz w:val="28"/>
              </w:rPr>
              <w:t>сектора опеки и попечительства, по делам несовершеннолетних и защите их прав</w:t>
            </w:r>
            <w:r>
              <w:rPr>
                <w:sz w:val="28"/>
              </w:rPr>
              <w:t xml:space="preserve"> администрации Малмыжского района</w:t>
            </w:r>
            <w:r w:rsidR="00F64F1A">
              <w:rPr>
                <w:sz w:val="28"/>
              </w:rPr>
              <w:t>, секретарь комиссии</w:t>
            </w:r>
          </w:p>
        </w:tc>
      </w:tr>
      <w:tr w:rsidR="00762D99" w:rsidRPr="00DD4B62" w14:paraId="22063E60" w14:textId="77777777" w:rsidTr="001A40D1">
        <w:tc>
          <w:tcPr>
            <w:tcW w:w="4998" w:type="dxa"/>
          </w:tcPr>
          <w:p w14:paraId="326D8CB1" w14:textId="77777777" w:rsidR="00762D99" w:rsidRDefault="00762D99" w:rsidP="00811D14">
            <w:pPr>
              <w:ind w:right="-143"/>
              <w:rPr>
                <w:sz w:val="28"/>
              </w:rPr>
            </w:pPr>
            <w:r w:rsidRPr="00DD4B62">
              <w:rPr>
                <w:sz w:val="28"/>
              </w:rPr>
              <w:t>Члены комиссии:</w:t>
            </w:r>
          </w:p>
          <w:p w14:paraId="2FBB3CAA" w14:textId="77777777" w:rsidR="00762D99" w:rsidRPr="00DD4B62" w:rsidRDefault="00762D99" w:rsidP="00811D14">
            <w:pPr>
              <w:ind w:right="-143"/>
              <w:rPr>
                <w:sz w:val="28"/>
              </w:rPr>
            </w:pPr>
          </w:p>
        </w:tc>
        <w:tc>
          <w:tcPr>
            <w:tcW w:w="4998" w:type="dxa"/>
          </w:tcPr>
          <w:p w14:paraId="3D1321D8" w14:textId="77777777" w:rsidR="00762D99" w:rsidRPr="00DD4B62" w:rsidRDefault="00762D99" w:rsidP="00245935">
            <w:pPr>
              <w:ind w:right="-39"/>
              <w:rPr>
                <w:sz w:val="28"/>
              </w:rPr>
            </w:pPr>
          </w:p>
        </w:tc>
      </w:tr>
      <w:tr w:rsidR="00762D99" w:rsidRPr="00DD4B62" w14:paraId="423E68D8" w14:textId="77777777" w:rsidTr="001A40D1">
        <w:tc>
          <w:tcPr>
            <w:tcW w:w="4998" w:type="dxa"/>
          </w:tcPr>
          <w:p w14:paraId="6493B9B9" w14:textId="77777777" w:rsidR="00762D99" w:rsidRPr="00DD4B62" w:rsidRDefault="00762D99" w:rsidP="00811D14">
            <w:pPr>
              <w:ind w:right="-143"/>
              <w:rPr>
                <w:sz w:val="28"/>
              </w:rPr>
            </w:pPr>
            <w:r w:rsidRPr="00DD4B62">
              <w:rPr>
                <w:sz w:val="28"/>
              </w:rPr>
              <w:t xml:space="preserve">ГУСЕВА                                            </w:t>
            </w:r>
            <w:r w:rsidR="001A40D1">
              <w:rPr>
                <w:sz w:val="28"/>
              </w:rPr>
              <w:t xml:space="preserve">  </w:t>
            </w:r>
            <w:r w:rsidRPr="00DD4B62">
              <w:rPr>
                <w:sz w:val="28"/>
              </w:rPr>
              <w:t xml:space="preserve"> </w:t>
            </w:r>
            <w:r w:rsidR="00AC1A81">
              <w:rPr>
                <w:sz w:val="28"/>
              </w:rPr>
              <w:t xml:space="preserve"> </w:t>
            </w:r>
            <w:r w:rsidR="001A40D1">
              <w:rPr>
                <w:sz w:val="28"/>
              </w:rPr>
              <w:t xml:space="preserve"> </w:t>
            </w:r>
            <w:r w:rsidR="00AC1A81">
              <w:rPr>
                <w:sz w:val="28"/>
              </w:rPr>
              <w:t xml:space="preserve">  </w:t>
            </w:r>
            <w:r w:rsidRPr="00DD4B62">
              <w:rPr>
                <w:sz w:val="28"/>
              </w:rPr>
              <w:t>-</w:t>
            </w:r>
          </w:p>
          <w:p w14:paraId="1248C7AD" w14:textId="77777777" w:rsidR="00762D99" w:rsidRPr="00DD4B62" w:rsidRDefault="00762D99" w:rsidP="00811D14">
            <w:pPr>
              <w:ind w:right="-143"/>
              <w:rPr>
                <w:sz w:val="28"/>
              </w:rPr>
            </w:pPr>
            <w:r w:rsidRPr="00DD4B62">
              <w:rPr>
                <w:sz w:val="28"/>
              </w:rPr>
              <w:t>Альбина Рафаиловна</w:t>
            </w:r>
          </w:p>
        </w:tc>
        <w:tc>
          <w:tcPr>
            <w:tcW w:w="4998" w:type="dxa"/>
          </w:tcPr>
          <w:p w14:paraId="0D20E6AE" w14:textId="77777777" w:rsidR="00AC1A81" w:rsidRPr="00DD4B62" w:rsidRDefault="00AC1A81" w:rsidP="00245935">
            <w:pPr>
              <w:ind w:right="-39"/>
              <w:rPr>
                <w:sz w:val="28"/>
              </w:rPr>
            </w:pPr>
            <w:r>
              <w:rPr>
                <w:sz w:val="28"/>
              </w:rPr>
              <w:t>главный специалист отдела по управлению муниципальным имуществом и земельными р</w:t>
            </w:r>
            <w:r w:rsidR="00A515AE">
              <w:rPr>
                <w:sz w:val="28"/>
              </w:rPr>
              <w:t>е</w:t>
            </w:r>
            <w:r>
              <w:rPr>
                <w:sz w:val="28"/>
              </w:rPr>
              <w:t>сурсами администрации Малмыжского района</w:t>
            </w:r>
          </w:p>
        </w:tc>
      </w:tr>
      <w:tr w:rsidR="00762D99" w:rsidRPr="00DD4B62" w14:paraId="57CEA9BB" w14:textId="77777777" w:rsidTr="001A40D1">
        <w:tc>
          <w:tcPr>
            <w:tcW w:w="4998" w:type="dxa"/>
          </w:tcPr>
          <w:p w14:paraId="6F48F2D1" w14:textId="77777777" w:rsidR="00762D99" w:rsidRPr="00DD4B62" w:rsidRDefault="00762D99" w:rsidP="00811D14">
            <w:pPr>
              <w:ind w:right="-143"/>
              <w:rPr>
                <w:sz w:val="28"/>
              </w:rPr>
            </w:pPr>
          </w:p>
        </w:tc>
        <w:tc>
          <w:tcPr>
            <w:tcW w:w="4998" w:type="dxa"/>
          </w:tcPr>
          <w:p w14:paraId="5C983FA6" w14:textId="77777777" w:rsidR="00762D99" w:rsidRPr="00DD4B62" w:rsidRDefault="00762D99" w:rsidP="00245935">
            <w:pPr>
              <w:ind w:right="-39"/>
              <w:rPr>
                <w:sz w:val="28"/>
              </w:rPr>
            </w:pPr>
          </w:p>
        </w:tc>
      </w:tr>
      <w:tr w:rsidR="00762D99" w:rsidRPr="00DD4B62" w14:paraId="201CDBD1" w14:textId="77777777" w:rsidTr="001A40D1">
        <w:tc>
          <w:tcPr>
            <w:tcW w:w="4998" w:type="dxa"/>
          </w:tcPr>
          <w:p w14:paraId="2E525063" w14:textId="77777777" w:rsidR="00A84676" w:rsidRDefault="00160317" w:rsidP="00A84676">
            <w:pPr>
              <w:ind w:right="-143"/>
              <w:rPr>
                <w:sz w:val="28"/>
              </w:rPr>
            </w:pPr>
            <w:r>
              <w:rPr>
                <w:sz w:val="28"/>
              </w:rPr>
              <w:t>МЕРЗА</w:t>
            </w:r>
            <w:r w:rsidR="00A84676">
              <w:rPr>
                <w:sz w:val="28"/>
              </w:rPr>
              <w:t xml:space="preserve">ЯНОВА                                   </w:t>
            </w:r>
            <w:r w:rsidR="001A40D1">
              <w:rPr>
                <w:sz w:val="28"/>
              </w:rPr>
              <w:t xml:space="preserve"> </w:t>
            </w:r>
            <w:r w:rsidR="00A84676">
              <w:rPr>
                <w:sz w:val="28"/>
              </w:rPr>
              <w:t xml:space="preserve"> </w:t>
            </w:r>
            <w:r w:rsidR="00245935">
              <w:rPr>
                <w:sz w:val="28"/>
              </w:rPr>
              <w:t xml:space="preserve"> </w:t>
            </w:r>
            <w:r w:rsidR="00A84676">
              <w:rPr>
                <w:sz w:val="28"/>
              </w:rPr>
              <w:t xml:space="preserve">  -</w:t>
            </w:r>
          </w:p>
          <w:p w14:paraId="26E2BD8F" w14:textId="77777777" w:rsidR="00A84676" w:rsidRDefault="00A84676" w:rsidP="00A84676">
            <w:pPr>
              <w:ind w:right="-143"/>
              <w:rPr>
                <w:sz w:val="28"/>
              </w:rPr>
            </w:pPr>
            <w:r>
              <w:rPr>
                <w:sz w:val="28"/>
              </w:rPr>
              <w:t>Р</w:t>
            </w:r>
            <w:r w:rsidR="00160317">
              <w:rPr>
                <w:sz w:val="28"/>
              </w:rPr>
              <w:t>ег</w:t>
            </w:r>
            <w:r>
              <w:rPr>
                <w:sz w:val="28"/>
              </w:rPr>
              <w:t xml:space="preserve">ина </w:t>
            </w:r>
            <w:proofErr w:type="spellStart"/>
            <w:r>
              <w:rPr>
                <w:sz w:val="28"/>
              </w:rPr>
              <w:t>Ринатовна</w:t>
            </w:r>
            <w:proofErr w:type="spellEnd"/>
            <w:r>
              <w:rPr>
                <w:sz w:val="28"/>
              </w:rPr>
              <w:t xml:space="preserve">                                     </w:t>
            </w:r>
          </w:p>
          <w:p w14:paraId="638ED763" w14:textId="77777777" w:rsidR="006B0B90" w:rsidRDefault="006B0B90" w:rsidP="00811D14">
            <w:pPr>
              <w:ind w:right="-143"/>
              <w:rPr>
                <w:sz w:val="28"/>
              </w:rPr>
            </w:pPr>
          </w:p>
          <w:p w14:paraId="79E9D2E5" w14:textId="77777777" w:rsidR="00A84676" w:rsidRDefault="00A84676" w:rsidP="00811D14">
            <w:pPr>
              <w:ind w:right="-143"/>
              <w:rPr>
                <w:sz w:val="28"/>
              </w:rPr>
            </w:pPr>
          </w:p>
          <w:p w14:paraId="1A4C848B" w14:textId="77777777" w:rsidR="00A515AE" w:rsidRDefault="00A515AE" w:rsidP="00811D14">
            <w:pPr>
              <w:ind w:right="-143"/>
              <w:rPr>
                <w:sz w:val="28"/>
              </w:rPr>
            </w:pPr>
          </w:p>
          <w:p w14:paraId="04858AF6" w14:textId="77777777" w:rsidR="00762D99" w:rsidRPr="00DD4B62" w:rsidRDefault="001A40D1" w:rsidP="00811D14">
            <w:pPr>
              <w:ind w:right="-143"/>
              <w:rPr>
                <w:sz w:val="28"/>
              </w:rPr>
            </w:pPr>
            <w:r>
              <w:rPr>
                <w:sz w:val="28"/>
              </w:rPr>
              <w:t>ШЕВЦОВА</w:t>
            </w:r>
            <w:r w:rsidR="00762D99" w:rsidRPr="00DD4B62">
              <w:rPr>
                <w:sz w:val="28"/>
              </w:rPr>
              <w:t xml:space="preserve">                             </w:t>
            </w:r>
            <w:r>
              <w:rPr>
                <w:sz w:val="28"/>
              </w:rPr>
              <w:t xml:space="preserve">       </w:t>
            </w:r>
            <w:r w:rsidR="00762D99" w:rsidRPr="00DD4B62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</w:t>
            </w:r>
            <w:r w:rsidR="002459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762D99" w:rsidRPr="00DD4B62">
              <w:rPr>
                <w:sz w:val="28"/>
              </w:rPr>
              <w:t xml:space="preserve"> -</w:t>
            </w:r>
          </w:p>
          <w:p w14:paraId="1230B744" w14:textId="77777777" w:rsidR="00762D99" w:rsidRPr="00DD4B62" w:rsidRDefault="001A40D1" w:rsidP="00811D14">
            <w:pPr>
              <w:ind w:right="-143"/>
              <w:rPr>
                <w:sz w:val="28"/>
              </w:rPr>
            </w:pPr>
            <w:r>
              <w:rPr>
                <w:sz w:val="28"/>
              </w:rPr>
              <w:t>Елена Борисовна</w:t>
            </w:r>
          </w:p>
        </w:tc>
        <w:tc>
          <w:tcPr>
            <w:tcW w:w="4998" w:type="dxa"/>
          </w:tcPr>
          <w:p w14:paraId="71F37282" w14:textId="77777777" w:rsidR="00A515AE" w:rsidRDefault="00A84676" w:rsidP="00245935">
            <w:pPr>
              <w:ind w:right="-39"/>
              <w:rPr>
                <w:sz w:val="28"/>
              </w:rPr>
            </w:pPr>
            <w:r>
              <w:rPr>
                <w:sz w:val="28"/>
              </w:rPr>
              <w:t>главный специалист – юрисконсульт отдела по правовым, кадровым вопросам, делопроизводства и контроля администрации Малмыжского района</w:t>
            </w:r>
          </w:p>
          <w:p w14:paraId="237CD805" w14:textId="77777777" w:rsidR="006B0B90" w:rsidRDefault="006B0B90" w:rsidP="00245935">
            <w:pPr>
              <w:ind w:right="-39"/>
              <w:rPr>
                <w:sz w:val="28"/>
              </w:rPr>
            </w:pPr>
          </w:p>
          <w:p w14:paraId="0777F5C9" w14:textId="77777777" w:rsidR="00762D99" w:rsidRPr="00DD4B62" w:rsidRDefault="001A40D1" w:rsidP="00245935">
            <w:pPr>
              <w:ind w:right="-39"/>
              <w:rPr>
                <w:sz w:val="28"/>
              </w:rPr>
            </w:pPr>
            <w:r>
              <w:rPr>
                <w:sz w:val="28"/>
              </w:rPr>
              <w:t>главный специалист – специалист по опеке и попечительству сектора опеки и попечительства, по делам несовершеннолетних и защите их прав администрации Малмыжского района</w:t>
            </w:r>
          </w:p>
        </w:tc>
      </w:tr>
    </w:tbl>
    <w:p w14:paraId="0E299275" w14:textId="77777777" w:rsidR="00AB1581" w:rsidRDefault="00762D99" w:rsidP="009E7799">
      <w:pPr>
        <w:ind w:left="-180" w:right="-1"/>
        <w:jc w:val="center"/>
        <w:rPr>
          <w:sz w:val="28"/>
        </w:rPr>
      </w:pPr>
      <w:r>
        <w:rPr>
          <w:sz w:val="28"/>
        </w:rPr>
        <w:t>________</w:t>
      </w:r>
    </w:p>
    <w:sectPr w:rsidR="00AB1581" w:rsidSect="00886477">
      <w:headerReference w:type="default" r:id="rId7"/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BEEE4" w14:textId="77777777" w:rsidR="00886477" w:rsidRDefault="00886477" w:rsidP="00721CAF">
      <w:r>
        <w:separator/>
      </w:r>
    </w:p>
  </w:endnote>
  <w:endnote w:type="continuationSeparator" w:id="0">
    <w:p w14:paraId="6E00D263" w14:textId="77777777" w:rsidR="00886477" w:rsidRDefault="00886477" w:rsidP="007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2F343" w14:textId="77777777" w:rsidR="00886477" w:rsidRDefault="00886477" w:rsidP="00721CAF">
      <w:r>
        <w:separator/>
      </w:r>
    </w:p>
  </w:footnote>
  <w:footnote w:type="continuationSeparator" w:id="0">
    <w:p w14:paraId="54313372" w14:textId="77777777" w:rsidR="00886477" w:rsidRDefault="00886477" w:rsidP="0072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F3CD" w14:textId="77777777" w:rsidR="00000000" w:rsidRPr="00837CCF" w:rsidRDefault="00234721" w:rsidP="002C76A6">
    <w:pPr>
      <w:pStyle w:val="a3"/>
      <w:tabs>
        <w:tab w:val="left" w:pos="4650"/>
        <w:tab w:val="center" w:pos="4820"/>
      </w:tabs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BB"/>
    <w:rsid w:val="000213A4"/>
    <w:rsid w:val="000763AB"/>
    <w:rsid w:val="000839D7"/>
    <w:rsid w:val="000922F7"/>
    <w:rsid w:val="000B5CAA"/>
    <w:rsid w:val="000C0A4F"/>
    <w:rsid w:val="000D78A7"/>
    <w:rsid w:val="00106A0B"/>
    <w:rsid w:val="001367C8"/>
    <w:rsid w:val="00160317"/>
    <w:rsid w:val="00175F1D"/>
    <w:rsid w:val="001A16C7"/>
    <w:rsid w:val="001A40D1"/>
    <w:rsid w:val="001C52C8"/>
    <w:rsid w:val="001C53D2"/>
    <w:rsid w:val="001F20B9"/>
    <w:rsid w:val="002262C9"/>
    <w:rsid w:val="00231207"/>
    <w:rsid w:val="0023243D"/>
    <w:rsid w:val="00234721"/>
    <w:rsid w:val="00237A95"/>
    <w:rsid w:val="00245935"/>
    <w:rsid w:val="002971FD"/>
    <w:rsid w:val="002B0776"/>
    <w:rsid w:val="002D794C"/>
    <w:rsid w:val="00387299"/>
    <w:rsid w:val="003B6E59"/>
    <w:rsid w:val="003D2A51"/>
    <w:rsid w:val="003E1E4B"/>
    <w:rsid w:val="003E78B5"/>
    <w:rsid w:val="00417DCB"/>
    <w:rsid w:val="004366FA"/>
    <w:rsid w:val="00464674"/>
    <w:rsid w:val="00466CF1"/>
    <w:rsid w:val="004A0491"/>
    <w:rsid w:val="004B0F35"/>
    <w:rsid w:val="004C20C5"/>
    <w:rsid w:val="004F75FB"/>
    <w:rsid w:val="005024D9"/>
    <w:rsid w:val="005052CB"/>
    <w:rsid w:val="00544A20"/>
    <w:rsid w:val="005B19E6"/>
    <w:rsid w:val="005C2F5B"/>
    <w:rsid w:val="005C4FCC"/>
    <w:rsid w:val="005E18ED"/>
    <w:rsid w:val="00612A30"/>
    <w:rsid w:val="00642A2A"/>
    <w:rsid w:val="00665300"/>
    <w:rsid w:val="006968B1"/>
    <w:rsid w:val="006A591A"/>
    <w:rsid w:val="006B0B90"/>
    <w:rsid w:val="006B2259"/>
    <w:rsid w:val="006D5EA3"/>
    <w:rsid w:val="006E1889"/>
    <w:rsid w:val="00721CAF"/>
    <w:rsid w:val="00726BBB"/>
    <w:rsid w:val="00762D99"/>
    <w:rsid w:val="00767533"/>
    <w:rsid w:val="007865EA"/>
    <w:rsid w:val="00840BE1"/>
    <w:rsid w:val="00886477"/>
    <w:rsid w:val="0089388C"/>
    <w:rsid w:val="008B1465"/>
    <w:rsid w:val="008B7043"/>
    <w:rsid w:val="009104F6"/>
    <w:rsid w:val="009301EF"/>
    <w:rsid w:val="009422B4"/>
    <w:rsid w:val="00946000"/>
    <w:rsid w:val="009538FE"/>
    <w:rsid w:val="009628DB"/>
    <w:rsid w:val="009B7F19"/>
    <w:rsid w:val="009D1D2D"/>
    <w:rsid w:val="009D22BF"/>
    <w:rsid w:val="009E234C"/>
    <w:rsid w:val="009E7799"/>
    <w:rsid w:val="00A01FA9"/>
    <w:rsid w:val="00A515AE"/>
    <w:rsid w:val="00A51EBB"/>
    <w:rsid w:val="00A77B6D"/>
    <w:rsid w:val="00A84676"/>
    <w:rsid w:val="00AB1581"/>
    <w:rsid w:val="00AC13EF"/>
    <w:rsid w:val="00AC1A81"/>
    <w:rsid w:val="00AC40DC"/>
    <w:rsid w:val="00AE67A9"/>
    <w:rsid w:val="00AF6460"/>
    <w:rsid w:val="00B4359B"/>
    <w:rsid w:val="00BA100D"/>
    <w:rsid w:val="00BB69D5"/>
    <w:rsid w:val="00BE75F8"/>
    <w:rsid w:val="00C07A8D"/>
    <w:rsid w:val="00C8687F"/>
    <w:rsid w:val="00C86FC6"/>
    <w:rsid w:val="00CB52D7"/>
    <w:rsid w:val="00CB679E"/>
    <w:rsid w:val="00CC25FF"/>
    <w:rsid w:val="00CD5F70"/>
    <w:rsid w:val="00CE2B49"/>
    <w:rsid w:val="00D02265"/>
    <w:rsid w:val="00D13D97"/>
    <w:rsid w:val="00D84D62"/>
    <w:rsid w:val="00DA3321"/>
    <w:rsid w:val="00DD377F"/>
    <w:rsid w:val="00DD5590"/>
    <w:rsid w:val="00DE15D4"/>
    <w:rsid w:val="00DF3B33"/>
    <w:rsid w:val="00DF6EBA"/>
    <w:rsid w:val="00E27B2D"/>
    <w:rsid w:val="00E32B47"/>
    <w:rsid w:val="00E34A49"/>
    <w:rsid w:val="00E61725"/>
    <w:rsid w:val="00E63567"/>
    <w:rsid w:val="00EC3334"/>
    <w:rsid w:val="00F3244C"/>
    <w:rsid w:val="00F64CC6"/>
    <w:rsid w:val="00F64F1A"/>
    <w:rsid w:val="00FC30F6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6E0D"/>
  <w15:docId w15:val="{27D59A0A-B752-4A41-BA08-E126D41C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B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BB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B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726B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6B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6BBB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Subtle Emphasis"/>
    <w:basedOn w:val="a0"/>
    <w:uiPriority w:val="19"/>
    <w:qFormat/>
    <w:rsid w:val="00726BBB"/>
    <w:rPr>
      <w:i/>
      <w:iCs/>
      <w:color w:val="808080"/>
    </w:rPr>
  </w:style>
  <w:style w:type="paragraph" w:styleId="a6">
    <w:name w:val="footer"/>
    <w:basedOn w:val="a"/>
    <w:link w:val="a7"/>
    <w:uiPriority w:val="99"/>
    <w:semiHidden/>
    <w:unhideWhenUsed/>
    <w:rsid w:val="00021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13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F653-07AF-4E8D-A1D3-581E08B6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Пользователь</cp:lastModifiedBy>
  <cp:revision>6</cp:revision>
  <cp:lastPrinted>2024-02-09T12:13:00Z</cp:lastPrinted>
  <dcterms:created xsi:type="dcterms:W3CDTF">2024-02-14T08:42:00Z</dcterms:created>
  <dcterms:modified xsi:type="dcterms:W3CDTF">2024-02-15T07:36:00Z</dcterms:modified>
</cp:coreProperties>
</file>