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952C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4427765A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38F42B78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46D18" w14:textId="77777777" w:rsidR="004C73B2" w:rsidRDefault="004C73B2" w:rsidP="004C7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7"/>
        <w:gridCol w:w="3072"/>
        <w:gridCol w:w="3106"/>
      </w:tblGrid>
      <w:tr w:rsidR="004C73B2" w14:paraId="33CD9429" w14:textId="77777777" w:rsidTr="004C73B2">
        <w:tc>
          <w:tcPr>
            <w:tcW w:w="3332" w:type="dxa"/>
            <w:hideMark/>
          </w:tcPr>
          <w:p w14:paraId="1849E4AC" w14:textId="7C9F14B8" w:rsidR="004C73B2" w:rsidRDefault="00021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332" w:type="dxa"/>
          </w:tcPr>
          <w:p w14:paraId="65D661BD" w14:textId="77777777" w:rsidR="004C73B2" w:rsidRDefault="004C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hideMark/>
          </w:tcPr>
          <w:p w14:paraId="6C7085E5" w14:textId="69003904" w:rsidR="004C73B2" w:rsidRDefault="004C73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17BB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</w:tbl>
    <w:p w14:paraId="70B9A702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Малмыж</w:t>
      </w:r>
    </w:p>
    <w:p w14:paraId="1D48E7D2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232F1" w14:textId="77777777" w:rsidR="004C73B2" w:rsidRDefault="004C73B2" w:rsidP="004C7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4C73B2" w14:paraId="265EA7A8" w14:textId="77777777" w:rsidTr="004C73B2">
        <w:tc>
          <w:tcPr>
            <w:tcW w:w="9540" w:type="dxa"/>
            <w:hideMark/>
          </w:tcPr>
          <w:p w14:paraId="3698FE40" w14:textId="77777777" w:rsidR="004C73B2" w:rsidRPr="004C73B2" w:rsidRDefault="004C73B2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3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постановление администрации Малмыжского района от 13.09.2023 № 728</w:t>
            </w:r>
          </w:p>
        </w:tc>
      </w:tr>
    </w:tbl>
    <w:p w14:paraId="185299AC" w14:textId="77777777" w:rsidR="004C73B2" w:rsidRDefault="004C73B2" w:rsidP="004C7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"/>
        </w:rPr>
      </w:pPr>
    </w:p>
    <w:p w14:paraId="33DE1375" w14:textId="77777777" w:rsidR="004C73B2" w:rsidRDefault="004C73B2" w:rsidP="004C7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 Малмыжского района ПОСТАНОВЛЯЕТ:</w:t>
      </w:r>
    </w:p>
    <w:p w14:paraId="699D3D47" w14:textId="77777777" w:rsidR="004C73B2" w:rsidRDefault="004C73B2" w:rsidP="004C7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 Внести изменение в постановление администрации Малмыжского района от 13.09.2023  № 728 «О кураторстве муниципальных образований Малмыжского района Кировской области  и закреплении кураторов», утвердив Перечень должностных лиц администрации Малмыжского района, закрепленных в качестве кураторов муниципальных образований  Малмыжского района  Кировской области,  в новой редакции согласно приложению.</w:t>
      </w:r>
    </w:p>
    <w:p w14:paraId="5044BB76" w14:textId="77777777" w:rsidR="004C73B2" w:rsidRDefault="004C73B2" w:rsidP="004C73B2">
      <w:pPr>
        <w:pStyle w:val="2"/>
        <w:ind w:firstLine="720"/>
        <w:jc w:val="both"/>
        <w:rPr>
          <w:rFonts w:eastAsia="A"/>
          <w:b w:val="0"/>
          <w:szCs w:val="28"/>
        </w:rPr>
      </w:pPr>
      <w:r>
        <w:rPr>
          <w:rFonts w:eastAsia="A"/>
          <w:b w:val="0"/>
          <w:szCs w:val="28"/>
        </w:rPr>
        <w:t>2. Разместить настоящее постановление в информационно-телекоммуникационной сети «Интернет» на официальном сайте Малмыжского района.</w:t>
      </w:r>
    </w:p>
    <w:p w14:paraId="77D88291" w14:textId="77777777" w:rsidR="004C73B2" w:rsidRDefault="004C73B2" w:rsidP="004C73B2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</w:rPr>
        <w:t xml:space="preserve">3. </w:t>
      </w:r>
      <w:r>
        <w:rPr>
          <w:b w:val="0"/>
          <w:szCs w:val="28"/>
        </w:rPr>
        <w:t>Контроль за исполнением настоящего постановления возложить на первого заместителя главы администрации Малмыжского района Алёшкину О.М.</w:t>
      </w:r>
    </w:p>
    <w:p w14:paraId="4815F9AC" w14:textId="77777777" w:rsidR="004C73B2" w:rsidRDefault="004C73B2" w:rsidP="004C73B2">
      <w:pPr>
        <w:pStyle w:val="2"/>
        <w:ind w:firstLine="720"/>
        <w:jc w:val="both"/>
        <w:rPr>
          <w:b w:val="0"/>
          <w:szCs w:val="28"/>
        </w:rPr>
      </w:pPr>
    </w:p>
    <w:p w14:paraId="0E182536" w14:textId="77777777" w:rsidR="004C73B2" w:rsidRDefault="004C73B2" w:rsidP="004C73B2">
      <w:pPr>
        <w:pStyle w:val="2"/>
        <w:ind w:firstLine="720"/>
        <w:jc w:val="both"/>
        <w:rPr>
          <w:b w:val="0"/>
          <w:szCs w:val="28"/>
        </w:rPr>
      </w:pPr>
    </w:p>
    <w:p w14:paraId="4F584768" w14:textId="77777777" w:rsidR="004C73B2" w:rsidRDefault="004C73B2" w:rsidP="004C73B2">
      <w:pPr>
        <w:pStyle w:val="2"/>
        <w:ind w:firstLine="720"/>
        <w:jc w:val="both"/>
        <w:rPr>
          <w:b w:val="0"/>
          <w:szCs w:val="28"/>
        </w:rPr>
      </w:pPr>
    </w:p>
    <w:p w14:paraId="08B842DE" w14:textId="6BCAB284" w:rsidR="004C73B2" w:rsidRDefault="004C73B2" w:rsidP="004C7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Малмыжского района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Э.Л. Симонов</w:t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4C73B2" w14:paraId="34863108" w14:textId="77777777" w:rsidTr="00A85244">
        <w:tc>
          <w:tcPr>
            <w:tcW w:w="4569" w:type="dxa"/>
          </w:tcPr>
          <w:p w14:paraId="135993E0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A8403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E09F4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EFEEC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3410A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40918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24159" w14:textId="77777777" w:rsidR="000217BB" w:rsidRDefault="00021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7CE1E9" w14:textId="26CDB3AA" w:rsidR="004C73B2" w:rsidRDefault="004C73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72F374F8" w14:textId="77777777" w:rsidR="004C73B2" w:rsidRDefault="004C73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00DB3952" w14:textId="77777777" w:rsidR="004C73B2" w:rsidRDefault="004C7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Малмыжского района</w:t>
            </w:r>
          </w:p>
          <w:p w14:paraId="1D0231C2" w14:textId="5B3A77A1" w:rsidR="004C73B2" w:rsidRDefault="004C73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17BB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217BB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  <w:p w14:paraId="7532AF91" w14:textId="40A4FAFE" w:rsidR="004C73B2" w:rsidRDefault="004C73B2">
            <w:pPr>
              <w:pStyle w:val="a3"/>
            </w:pPr>
          </w:p>
        </w:tc>
      </w:tr>
    </w:tbl>
    <w:p w14:paraId="1B13DFBE" w14:textId="77777777" w:rsidR="004C73B2" w:rsidRDefault="004C73B2" w:rsidP="004C7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4C73B2" w14:paraId="2D497205" w14:textId="77777777" w:rsidTr="004C73B2">
        <w:trPr>
          <w:trHeight w:val="5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47B3BB6" w14:textId="77777777" w:rsidR="004C73B2" w:rsidRDefault="004C73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14:paraId="66AE9E17" w14:textId="77777777" w:rsidR="004C73B2" w:rsidRDefault="004C73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должностных лиц администрации Малмыжского района, закрепленных в качестве кураторов муниципальных образований Малмыжского района Кировской области</w:t>
            </w:r>
          </w:p>
          <w:p w14:paraId="53F3C48D" w14:textId="77777777" w:rsidR="004C73B2" w:rsidRDefault="004C73B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9214" w:type="dxa"/>
              <w:tblInd w:w="0" w:type="dxa"/>
              <w:tblLook w:val="04A0" w:firstRow="1" w:lastRow="0" w:firstColumn="1" w:lastColumn="0" w:noHBand="0" w:noVBand="1"/>
            </w:tblPr>
            <w:tblGrid>
              <w:gridCol w:w="595"/>
              <w:gridCol w:w="4541"/>
              <w:gridCol w:w="4078"/>
            </w:tblGrid>
            <w:tr w:rsidR="004C73B2" w14:paraId="1E2904ED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83A27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BB75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территории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58841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ответственного должностного лица</w:t>
                  </w:r>
                </w:p>
              </w:tc>
            </w:tr>
            <w:tr w:rsidR="004C73B2" w14:paraId="2AF1F257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EAD60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DF4F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Аджимское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BB7A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Алёшкина Оксана Мансуровна</w:t>
                  </w:r>
                </w:p>
              </w:tc>
            </w:tr>
            <w:tr w:rsidR="004C73B2" w14:paraId="4B2ED39E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AB791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105D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Арыкское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A3D4F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Мальцева Ираида Ивановна</w:t>
                  </w:r>
                </w:p>
              </w:tc>
            </w:tr>
            <w:tr w:rsidR="004C73B2" w14:paraId="35B7F849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93F05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38EDC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Большекитякское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C8B47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Сырцова Ирина Денисовна</w:t>
                  </w:r>
                </w:p>
              </w:tc>
            </w:tr>
            <w:tr w:rsidR="004C73B2" w14:paraId="1700D16D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CEC06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7846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Калининское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F8F14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Сырцова Ирина Денисовна</w:t>
                  </w:r>
                </w:p>
              </w:tc>
            </w:tr>
            <w:tr w:rsidR="004C73B2" w14:paraId="299588F1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F104D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11B4F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Каксинвайское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18E86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Колупаева Елена Александровна</w:t>
                  </w:r>
                </w:p>
              </w:tc>
            </w:tr>
            <w:tr w:rsidR="004C73B2" w14:paraId="0DE8A50E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34C5B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531D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Константиновское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6362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Саляхова Наталья Борисовна</w:t>
                  </w:r>
                </w:p>
              </w:tc>
            </w:tr>
            <w:tr w:rsidR="004C73B2" w14:paraId="07894A25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0BB9D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A5258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Мари-Малмыжское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5F1C7" w14:textId="43B75BDA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Якупова Елена Александровна</w:t>
                  </w:r>
                </w:p>
              </w:tc>
            </w:tr>
            <w:tr w:rsidR="004C73B2" w14:paraId="43379A38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E21AB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E67C0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Мелетское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F074B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Новоселов Сергей Юрьевич</w:t>
                  </w:r>
                </w:p>
              </w:tc>
            </w:tr>
            <w:tr w:rsidR="004C73B2" w14:paraId="08BE26EB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4253E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59FA0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Новосмаильское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9B0BD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Копылов Андрей Александрович</w:t>
                  </w:r>
                </w:p>
              </w:tc>
            </w:tr>
            <w:tr w:rsidR="004C73B2" w14:paraId="2A561A7E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7BA33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EEC2D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Преображенское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7564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Гайфуллина Венера Харисовна</w:t>
                  </w:r>
                </w:p>
              </w:tc>
            </w:tr>
            <w:tr w:rsidR="004C73B2" w14:paraId="6B79BD1A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23CC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122A6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Плотбищенское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B1678" w14:textId="5A313016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Гумарова Диляра  Рифатовна </w:t>
                  </w:r>
                </w:p>
              </w:tc>
            </w:tr>
            <w:tr w:rsidR="004C73B2" w14:paraId="3900E15C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8818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E3E9C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Ральниковское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4B858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Хисамеева Гульназ Габдулхаевна</w:t>
                  </w:r>
                </w:p>
              </w:tc>
            </w:tr>
            <w:tr w:rsidR="004C73B2" w14:paraId="6684C559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254A5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6300F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Рожкинское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E7B80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Симиненко Светлана Юрьевна</w:t>
                  </w:r>
                </w:p>
              </w:tc>
            </w:tr>
            <w:tr w:rsidR="004C73B2" w14:paraId="4E4F4FBA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3DE19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C14BC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Савальское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45E38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Малькова Ольга Валериевна</w:t>
                  </w:r>
                </w:p>
              </w:tc>
            </w:tr>
            <w:tr w:rsidR="004C73B2" w14:paraId="744E5655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2740D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AFCA1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Староирюкское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A612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 Игорь Геннадьевич</w:t>
                  </w:r>
                </w:p>
              </w:tc>
            </w:tr>
            <w:tr w:rsidR="004C73B2" w14:paraId="1C4BCFDF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2ED71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BFDEA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Старотушкинское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8C936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Газизанов Фаяз Махмутович</w:t>
                  </w:r>
                </w:p>
              </w:tc>
            </w:tr>
            <w:tr w:rsidR="004C73B2" w14:paraId="76105442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25AC8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16A0B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Тат-Верх-Гоньбинское сельское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E1B76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Калимуллина Фаима Нуртдиновна</w:t>
                  </w:r>
                </w:p>
              </w:tc>
            </w:tr>
            <w:tr w:rsidR="004C73B2" w14:paraId="2F31E95E" w14:textId="77777777" w:rsidTr="004C73B2"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D525F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2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E0404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Малмыжское городское поселение</w:t>
                  </w:r>
                </w:p>
              </w:tc>
              <w:tc>
                <w:tcPr>
                  <w:tcW w:w="2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CF0E3" w14:textId="77777777" w:rsidR="004C73B2" w:rsidRDefault="004C73B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Алёшкина Оксана Мансуровна</w:t>
                  </w:r>
                </w:p>
              </w:tc>
            </w:tr>
          </w:tbl>
          <w:p w14:paraId="28D277C4" w14:textId="77777777" w:rsidR="004C73B2" w:rsidRDefault="004C73B2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7FF28" w14:textId="77777777" w:rsidR="004C73B2" w:rsidRDefault="004C73B2" w:rsidP="004C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87BC38" w14:textId="77777777" w:rsidR="00197936" w:rsidRDefault="00197936"/>
    <w:sectPr w:rsidR="0019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6"/>
    <w:rsid w:val="000217BB"/>
    <w:rsid w:val="00197936"/>
    <w:rsid w:val="003F75E4"/>
    <w:rsid w:val="004C73B2"/>
    <w:rsid w:val="007127AA"/>
    <w:rsid w:val="00A85244"/>
    <w:rsid w:val="00B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8176"/>
  <w15:chartTrackingRefBased/>
  <w15:docId w15:val="{20DE6911-B3B1-4678-8FA7-B8CC210A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B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C73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C73B2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No Spacing"/>
    <w:uiPriority w:val="1"/>
    <w:qFormat/>
    <w:rsid w:val="004C73B2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4C73B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2024-07-16T07:03:00Z</dcterms:created>
  <dcterms:modified xsi:type="dcterms:W3CDTF">2024-07-24T07:55:00Z</dcterms:modified>
</cp:coreProperties>
</file>