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43" w:rsidRPr="00CA2443" w:rsidRDefault="00CA2443" w:rsidP="00CA2443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443">
        <w:rPr>
          <w:rFonts w:ascii="Calibri" w:eastAsia="Times New Roman" w:hAnsi="Calibri" w:cs="Calibri"/>
          <w:b/>
          <w:bCs/>
          <w:lang w:eastAsia="ru-RU"/>
        </w:rPr>
        <w:t xml:space="preserve">Приглашаем принять участие в </w:t>
      </w:r>
      <w:proofErr w:type="spellStart"/>
      <w:r w:rsidRPr="00CA2443">
        <w:rPr>
          <w:rFonts w:ascii="Calibri" w:eastAsia="Times New Roman" w:hAnsi="Calibri" w:cs="Calibri"/>
          <w:b/>
          <w:bCs/>
          <w:lang w:eastAsia="ru-RU"/>
        </w:rPr>
        <w:t>вебинаре</w:t>
      </w:r>
      <w:proofErr w:type="spellEnd"/>
      <w:r w:rsidRPr="00CA2443">
        <w:rPr>
          <w:rFonts w:ascii="Calibri" w:eastAsia="Times New Roman" w:hAnsi="Calibri" w:cs="Calibri"/>
          <w:b/>
          <w:bCs/>
          <w:lang w:eastAsia="ru-RU"/>
        </w:rPr>
        <w:t xml:space="preserve"> по налоговому законодательству</w:t>
      </w:r>
    </w:p>
    <w:p w:rsidR="00CA2443" w:rsidRPr="00CA2443" w:rsidRDefault="00CA2443" w:rsidP="00CA244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443">
        <w:rPr>
          <w:rFonts w:ascii="Calibri" w:eastAsia="Times New Roman" w:hAnsi="Calibri" w:cs="Calibri"/>
          <w:lang w:eastAsia="ru-RU"/>
        </w:rPr>
        <w:t xml:space="preserve">УФНС России по Кировской области сообщает о проведении 22 января 2025 года в 10.00 </w:t>
      </w:r>
      <w:proofErr w:type="spellStart"/>
      <w:r w:rsidRPr="00CA2443">
        <w:rPr>
          <w:rFonts w:ascii="Calibri" w:eastAsia="Times New Roman" w:hAnsi="Calibri" w:cs="Calibri"/>
          <w:lang w:eastAsia="ru-RU"/>
        </w:rPr>
        <w:t>вебинара</w:t>
      </w:r>
      <w:proofErr w:type="spellEnd"/>
      <w:r w:rsidRPr="00CA2443">
        <w:rPr>
          <w:rFonts w:ascii="Calibri" w:eastAsia="Times New Roman" w:hAnsi="Calibri" w:cs="Calibri"/>
          <w:lang w:eastAsia="ru-RU"/>
        </w:rPr>
        <w:t xml:space="preserve"> по следующим актуальным темам:</w:t>
      </w:r>
    </w:p>
    <w:p w:rsidR="00CA2443" w:rsidRPr="00CA2443" w:rsidRDefault="00CA2443" w:rsidP="00CA2443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443">
        <w:rPr>
          <w:rFonts w:ascii="Calibri" w:eastAsia="Times New Roman" w:hAnsi="Calibri" w:cs="Calibri"/>
          <w:lang w:eastAsia="ru-RU"/>
        </w:rPr>
        <w:t>«Налоговые льготы по имущественным налогам физических лиц». Спикер – начальник отдела камерального контроля в сфере налогообложения имущества №2 УФНС России по Кировской области Наталья Назарова;</w:t>
      </w:r>
    </w:p>
    <w:p w:rsidR="00CA2443" w:rsidRPr="00CA2443" w:rsidRDefault="00CA2443" w:rsidP="00CA2443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443">
        <w:rPr>
          <w:rFonts w:ascii="Calibri" w:eastAsia="Times New Roman" w:hAnsi="Calibri" w:cs="Calibri"/>
          <w:lang w:eastAsia="ru-RU"/>
        </w:rPr>
        <w:t xml:space="preserve">«Возможности </w:t>
      </w:r>
      <w:proofErr w:type="gramStart"/>
      <w:r w:rsidRPr="00CA2443">
        <w:rPr>
          <w:rFonts w:ascii="Calibri" w:eastAsia="Times New Roman" w:hAnsi="Calibri" w:cs="Calibri"/>
          <w:lang w:eastAsia="ru-RU"/>
        </w:rPr>
        <w:t>интернет-сервисов</w:t>
      </w:r>
      <w:proofErr w:type="gramEnd"/>
      <w:r w:rsidRPr="00CA2443">
        <w:rPr>
          <w:rFonts w:ascii="Calibri" w:eastAsia="Times New Roman" w:hAnsi="Calibri" w:cs="Calibri"/>
          <w:lang w:eastAsia="ru-RU"/>
        </w:rPr>
        <w:t xml:space="preserve"> официального сайта ФНС России для ведения ЭДО, в том числе обмена электронными счетами-фактурами». Спикер – начальник отдела оказания государственных услуг №1 УФНС России по Кировской области Наталья </w:t>
      </w:r>
      <w:proofErr w:type="spellStart"/>
      <w:r w:rsidRPr="00CA2443">
        <w:rPr>
          <w:rFonts w:ascii="Calibri" w:eastAsia="Times New Roman" w:hAnsi="Calibri" w:cs="Calibri"/>
          <w:lang w:eastAsia="ru-RU"/>
        </w:rPr>
        <w:t>Вайкутис</w:t>
      </w:r>
      <w:proofErr w:type="spellEnd"/>
      <w:r w:rsidRPr="00CA2443">
        <w:rPr>
          <w:rFonts w:ascii="Calibri" w:eastAsia="Times New Roman" w:hAnsi="Calibri" w:cs="Calibri"/>
          <w:lang w:eastAsia="ru-RU"/>
        </w:rPr>
        <w:t>;</w:t>
      </w:r>
    </w:p>
    <w:p w:rsidR="00CA2443" w:rsidRPr="00CA2443" w:rsidRDefault="00CA2443" w:rsidP="00CA2443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443">
        <w:rPr>
          <w:rFonts w:ascii="Calibri" w:eastAsia="Times New Roman" w:hAnsi="Calibri" w:cs="Calibri"/>
          <w:lang w:eastAsia="ru-RU"/>
        </w:rPr>
        <w:t>«Об изменениях, внесенных в главу 25.1 НК РФ Федеральным законом от 08.08.2024 № 259-ФЗ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 в части администрирования сбора за пользование объектами животного мира, вступающих в силу с 1 января 2025 года».</w:t>
      </w:r>
      <w:proofErr w:type="gramEnd"/>
      <w:r w:rsidRPr="00CA2443">
        <w:rPr>
          <w:rFonts w:ascii="Calibri" w:eastAsia="Times New Roman" w:hAnsi="Calibri" w:cs="Calibri"/>
          <w:lang w:eastAsia="ru-RU"/>
        </w:rPr>
        <w:t xml:space="preserve"> Спикер – заместитель начальника отдела камерального контроля №1 УФНС России по Кировской области Ильнар </w:t>
      </w:r>
      <w:proofErr w:type="spellStart"/>
      <w:r w:rsidRPr="00CA2443">
        <w:rPr>
          <w:rFonts w:ascii="Calibri" w:eastAsia="Times New Roman" w:hAnsi="Calibri" w:cs="Calibri"/>
          <w:lang w:eastAsia="ru-RU"/>
        </w:rPr>
        <w:t>Шарипов</w:t>
      </w:r>
      <w:proofErr w:type="spellEnd"/>
      <w:r w:rsidRPr="00CA2443">
        <w:rPr>
          <w:rFonts w:ascii="Calibri" w:eastAsia="Times New Roman" w:hAnsi="Calibri" w:cs="Calibri"/>
          <w:lang w:eastAsia="ru-RU"/>
        </w:rPr>
        <w:t>.</w:t>
      </w:r>
    </w:p>
    <w:p w:rsidR="00CA2443" w:rsidRPr="00CA2443" w:rsidRDefault="00CA2443" w:rsidP="00CA244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443">
        <w:rPr>
          <w:rFonts w:ascii="Calibri" w:eastAsia="Times New Roman" w:hAnsi="Calibri" w:cs="Calibri"/>
          <w:lang w:eastAsia="ru-RU"/>
        </w:rPr>
        <w:t xml:space="preserve">Вопросы по темам </w:t>
      </w:r>
      <w:proofErr w:type="spellStart"/>
      <w:r w:rsidRPr="00CA2443">
        <w:rPr>
          <w:rFonts w:ascii="Calibri" w:eastAsia="Times New Roman" w:hAnsi="Calibri" w:cs="Calibri"/>
          <w:lang w:eastAsia="ru-RU"/>
        </w:rPr>
        <w:t>вебинара</w:t>
      </w:r>
      <w:proofErr w:type="spellEnd"/>
      <w:r w:rsidRPr="00CA2443">
        <w:rPr>
          <w:rFonts w:ascii="Calibri" w:eastAsia="Times New Roman" w:hAnsi="Calibri" w:cs="Calibri"/>
          <w:lang w:eastAsia="ru-RU"/>
        </w:rPr>
        <w:t xml:space="preserve"> можно направлять по 21.01.2025 включительно на адрес электронной почты Управления: public.r4300@tax.gov.ru.</w:t>
      </w:r>
    </w:p>
    <w:p w:rsidR="00CA2443" w:rsidRPr="00CA2443" w:rsidRDefault="00CA2443" w:rsidP="00CA2443">
      <w:pPr>
        <w:spacing w:before="100" w:beforeAutospacing="1" w:after="19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443">
        <w:rPr>
          <w:rFonts w:ascii="Calibri" w:eastAsia="Times New Roman" w:hAnsi="Calibri" w:cs="Calibri"/>
          <w:lang w:eastAsia="ru-RU"/>
        </w:rPr>
        <w:t xml:space="preserve">Зарегистрироваться в качестве участника </w:t>
      </w:r>
      <w:proofErr w:type="spellStart"/>
      <w:r w:rsidRPr="00CA2443">
        <w:rPr>
          <w:rFonts w:ascii="Calibri" w:eastAsia="Times New Roman" w:hAnsi="Calibri" w:cs="Calibri"/>
          <w:lang w:eastAsia="ru-RU"/>
        </w:rPr>
        <w:t>вебинара</w:t>
      </w:r>
      <w:proofErr w:type="spellEnd"/>
      <w:r w:rsidRPr="00CA2443">
        <w:rPr>
          <w:rFonts w:ascii="Calibri" w:eastAsia="Times New Roman" w:hAnsi="Calibri" w:cs="Calibri"/>
          <w:lang w:eastAsia="ru-RU"/>
        </w:rPr>
        <w:t xml:space="preserve"> можно, перейдя по ссылке: </w:t>
      </w:r>
      <w:hyperlink r:id="rId6" w:tgtFrame="_blank" w:history="1">
        <w:r w:rsidRPr="00CA2443">
          <w:rPr>
            <w:rFonts w:ascii="Calibri" w:eastAsia="Times New Roman" w:hAnsi="Calibri" w:cs="Calibri"/>
            <w:color w:val="0000FF"/>
            <w:u w:val="single"/>
            <w:lang w:eastAsia="ru-RU"/>
          </w:rPr>
          <w:t>https://w.sbis.ru/webinar/cb1dc7a2-4bc7-4bce-b0a8-bbf6594982c4</w:t>
        </w:r>
      </w:hyperlink>
    </w:p>
    <w:p w:rsidR="00042D2E" w:rsidRDefault="00CA2443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94FDA"/>
    <w:multiLevelType w:val="multilevel"/>
    <w:tmpl w:val="5F78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1D"/>
    <w:rsid w:val="0013569F"/>
    <w:rsid w:val="0024221D"/>
    <w:rsid w:val="00CA2443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2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24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2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24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2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.sbis.ru/webinar/cb1dc7a2-4bc7-4bce-b0a8-bbf6594982c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2025-01-17T07:52:00Z</dcterms:created>
  <dcterms:modified xsi:type="dcterms:W3CDTF">2025-01-17T07:52:00Z</dcterms:modified>
</cp:coreProperties>
</file>