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30" w:rsidRPr="001B0930" w:rsidRDefault="001B0930" w:rsidP="001B0930">
      <w:pPr>
        <w:spacing w:before="100" w:beforeAutospacing="1" w:after="195" w:line="240" w:lineRule="auto"/>
        <w:jc w:val="center"/>
        <w:rPr>
          <w:rFonts w:ascii="Times New Roman" w:eastAsia="Times New Roman" w:hAnsi="Times New Roman" w:cs="Times New Roman"/>
          <w:sz w:val="24"/>
          <w:szCs w:val="24"/>
          <w:lang w:eastAsia="ru-RU"/>
        </w:rPr>
      </w:pPr>
      <w:r w:rsidRPr="001B0930">
        <w:rPr>
          <w:rFonts w:ascii="Calibri" w:eastAsia="Times New Roman" w:hAnsi="Calibri" w:cs="Calibri"/>
          <w:b/>
          <w:bCs/>
          <w:lang w:eastAsia="ru-RU"/>
        </w:rPr>
        <w:t>Получить ИНН можно бесплатно без посещения налоговых органов</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УФНС России по Кировской области напоминает, что Идентификационный номер налогоплательщика (ИНН) может быть присвоен гражданину Российской Федерации с момента рождения. В случае, если возникает необходимость получить копию Свидетельства ИНН, самый удобный способ сделать это – с помощью сервисов сайта ФНС России.</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Обращаем ваше внимание, что при личном обращении в налоговые органы или МФЦ срок получения ИНН не превышает 5 дней. При подаче заявления через сайт ФНС России получить ИНН в налоговом органе можно уже на следующий день. Данная услуга предоставляется бесплатно.</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Граждане старше 14 лет, имеющие учетную запись на портале «Госуслуги», могут получить данную услугу в дистанционном формате, с помощью сервиса «Личный кабинет налогоплательщика для физических лиц». Для этого на стартовой странице сайта ФНС России нужно зайти в сервис «Личный кабинет налогоплательщика для физических лиц» с помощью учетной записи портала «Госуслуги» - «Войти через Госуслуги» (ЕСИА), либо логина и пароля, указанных в регистрационной карте, полученной в налоговом органе. Далее в сервисе «Личный кабинет налогоплательщика для физических лиц» пользователю будет предложено создать неквалифицированную электронную подпись. После этого на главной странице сервиса «Личный кабинет налогоплательщика для физических лиц» необходимо выбрать вкладку «Получить свидетельство ИНН»; осуществить проверку данных сформированного заявления, подписать электронной подписью и направить в налоговый орган. Ответ с документом «Свидетельство о постановке на учет физического лица», подписанное усиленной квалифицированной электронной подписью налогового органа, поступит в электронном виде в раздел «Сообщения».</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Если гражданин не достиг возраста 14 лет, пока не имеет паспорта, получить ИНН за него могут его родители (законные представители).</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Наиболее удобный способ получения Свидетельства ИНН – с помощью сервиса сайта ФНС России «Личный кабинет налогоплательщика для физических лиц», открытого на ребенка. При этом доступ к личному кабинету ребенка, не достигшего 18-летнего возраста, могут получить его законные представители (родители, усыновители, опекуны), а также сам несовершеннолетний при достижении возраста 14 лет.</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Обращаем Ваше внимание, что обязательным условием получения Свидетельства ИНН в электронном виде является проставление «Отказа от получения документов на бумажном носителе» в личном кабинете.</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При входе в личный кабинет через браузер отказ проставляется в разделе «Настройка профиля/Уведомления Личного кабинета налогоплательщика/Отказаться от получения».</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В случае использования мобильного приложения «Налоги ФЛ» отказ проставляется в разделе «Услуги/Прочие ситуации/Уведомление об отказе получения документов на бумажном носителе».</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Далее на главной странице личного кабинета физического лица необходимо нажать вкладку «Получить свидетельство ИНН», проверить персональные данные и отправить, подписав заявление неквалифицированной электронной подписью, которая генерируется так же в личном кабинете.</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 xml:space="preserve">После обработки заявления появится возможность скачать электронное Свидетельство о постановке на учет физического лица, подписанное усиленной квалифицированной электронной подписью должностного лица налогового органа. Документ имеет такую же юридическую силу, </w:t>
      </w:r>
      <w:r w:rsidRPr="001B0930">
        <w:rPr>
          <w:rFonts w:ascii="Calibri" w:eastAsia="Times New Roman" w:hAnsi="Calibri" w:cs="Calibri"/>
          <w:lang w:eastAsia="ru-RU"/>
        </w:rPr>
        <w:lastRenderedPageBreak/>
        <w:t>как и бумажная копия, подписанная должностным лицом налогового органа и заверенная печатью.</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Второй способ получения Сведений об ИНН в электронном виде – с помощью сервиса сайта ФНС России «Узнать ИНН». Заполнив Ф.И.О., дату рождения, паспортные данные, направить запрос, перейти во вкладку «Получить выписку» и скачать электронный документ (Выписка), подписанный усиленной квалифицированной электронной подписью налогового органа.</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Напоминаем, что получить Свидетельство ИНН можно также при личном обращении в налоговые органы или МФЦ. В этом случае срок получения ИНН не превышает 5 дней.</w:t>
      </w:r>
    </w:p>
    <w:p w:rsidR="001B0930" w:rsidRPr="001B0930" w:rsidRDefault="001B0930" w:rsidP="001B0930">
      <w:pPr>
        <w:spacing w:before="100" w:beforeAutospacing="1" w:after="195" w:line="240" w:lineRule="auto"/>
        <w:jc w:val="both"/>
        <w:rPr>
          <w:rFonts w:ascii="Times New Roman" w:eastAsia="Times New Roman" w:hAnsi="Times New Roman" w:cs="Times New Roman"/>
          <w:sz w:val="24"/>
          <w:szCs w:val="24"/>
          <w:lang w:eastAsia="ru-RU"/>
        </w:rPr>
      </w:pPr>
      <w:r w:rsidRPr="001B0930">
        <w:rPr>
          <w:rFonts w:ascii="Calibri" w:eastAsia="Times New Roman" w:hAnsi="Calibri" w:cs="Calibri"/>
          <w:lang w:eastAsia="ru-RU"/>
        </w:rPr>
        <w:t>С начала 2024 года от жителей Кировской области поступило 4 744 заявлений на получение ИНН в электронном виде - без посещения налоговых органов.</w:t>
      </w:r>
    </w:p>
    <w:p w:rsidR="001B0930" w:rsidRPr="001B0930" w:rsidRDefault="001B0930" w:rsidP="001B0930">
      <w:pPr>
        <w:spacing w:after="0" w:line="240" w:lineRule="auto"/>
        <w:rPr>
          <w:rFonts w:ascii="Times New Roman" w:eastAsia="Times New Roman" w:hAnsi="Times New Roman" w:cs="Times New Roman"/>
          <w:sz w:val="24"/>
          <w:szCs w:val="24"/>
          <w:lang w:eastAsia="ru-RU"/>
        </w:rPr>
      </w:pPr>
      <w:r w:rsidRPr="001B0930">
        <w:rPr>
          <w:rFonts w:ascii="Times New Roman" w:eastAsia="Times New Roman" w:hAnsi="Times New Roman" w:cs="Times New Roman"/>
          <w:sz w:val="24"/>
          <w:szCs w:val="24"/>
          <w:lang w:eastAsia="ru-RU"/>
        </w:rPr>
        <w:t> </w:t>
      </w:r>
    </w:p>
    <w:p w:rsidR="001B0930" w:rsidRPr="001B0930" w:rsidRDefault="001B0930" w:rsidP="001B0930">
      <w:pPr>
        <w:spacing w:after="0" w:line="240" w:lineRule="auto"/>
        <w:rPr>
          <w:rFonts w:ascii="Times New Roman" w:eastAsia="Times New Roman" w:hAnsi="Times New Roman" w:cs="Times New Roman"/>
          <w:sz w:val="24"/>
          <w:szCs w:val="24"/>
          <w:lang w:eastAsia="ru-RU"/>
        </w:rPr>
      </w:pPr>
      <w:r w:rsidRPr="001B0930">
        <w:rPr>
          <w:rFonts w:ascii="Times New Roman" w:eastAsia="Times New Roman" w:hAnsi="Times New Roman" w:cs="Times New Roman"/>
          <w:sz w:val="24"/>
          <w:szCs w:val="24"/>
          <w:lang w:eastAsia="ru-RU"/>
        </w:rPr>
        <w:t>-------------------------</w:t>
      </w:r>
      <w:r w:rsidRPr="001B0930">
        <w:rPr>
          <w:rFonts w:ascii="Times New Roman" w:eastAsia="Times New Roman" w:hAnsi="Times New Roman" w:cs="Times New Roman"/>
          <w:sz w:val="24"/>
          <w:szCs w:val="24"/>
          <w:lang w:eastAsia="ru-RU"/>
        </w:rPr>
        <w:br/>
        <w:t>Зам.начальника отдела оказания государственных услуг №1,</w:t>
      </w:r>
    </w:p>
    <w:p w:rsidR="001B0930" w:rsidRPr="001B0930" w:rsidRDefault="001B0930" w:rsidP="001B0930">
      <w:pPr>
        <w:spacing w:after="0" w:line="240" w:lineRule="auto"/>
        <w:rPr>
          <w:rFonts w:ascii="Times New Roman" w:eastAsia="Times New Roman" w:hAnsi="Times New Roman" w:cs="Times New Roman"/>
          <w:sz w:val="24"/>
          <w:szCs w:val="24"/>
          <w:lang w:eastAsia="ru-RU"/>
        </w:rPr>
      </w:pPr>
      <w:r w:rsidRPr="001B0930">
        <w:rPr>
          <w:rFonts w:ascii="Times New Roman" w:eastAsia="Times New Roman" w:hAnsi="Times New Roman" w:cs="Times New Roman"/>
          <w:sz w:val="24"/>
          <w:szCs w:val="24"/>
          <w:lang w:eastAsia="ru-RU"/>
        </w:rPr>
        <w:t>Пресс-секретарь УФНС России по Кировской области</w:t>
      </w:r>
      <w:r w:rsidRPr="001B0930">
        <w:rPr>
          <w:rFonts w:ascii="Times New Roman" w:eastAsia="Times New Roman" w:hAnsi="Times New Roman" w:cs="Times New Roman"/>
          <w:sz w:val="24"/>
          <w:szCs w:val="24"/>
          <w:lang w:eastAsia="ru-RU"/>
        </w:rPr>
        <w:br/>
        <w:t>Елена Белоусова</w:t>
      </w:r>
      <w:r w:rsidRPr="001B0930">
        <w:rPr>
          <w:rFonts w:ascii="Times New Roman" w:eastAsia="Times New Roman" w:hAnsi="Times New Roman" w:cs="Times New Roman"/>
          <w:sz w:val="24"/>
          <w:szCs w:val="24"/>
          <w:lang w:eastAsia="ru-RU"/>
        </w:rPr>
        <w:br/>
        <w:t>т. 25-62-93, доб. 12-30</w:t>
      </w:r>
      <w:r w:rsidRPr="001B0930">
        <w:rPr>
          <w:rFonts w:ascii="Times New Roman" w:eastAsia="Times New Roman" w:hAnsi="Times New Roman" w:cs="Times New Roman"/>
          <w:sz w:val="24"/>
          <w:szCs w:val="24"/>
          <w:lang w:eastAsia="ru-RU"/>
        </w:rPr>
        <w:br/>
        <w:t>8-922-926-31-10</w:t>
      </w:r>
      <w:r w:rsidRPr="001B0930">
        <w:rPr>
          <w:rFonts w:ascii="Times New Roman" w:eastAsia="Times New Roman" w:hAnsi="Times New Roman" w:cs="Times New Roman"/>
          <w:sz w:val="24"/>
          <w:szCs w:val="24"/>
          <w:lang w:eastAsia="ru-RU"/>
        </w:rPr>
        <w:br/>
      </w:r>
      <w:r w:rsidRPr="001B0930">
        <w:rPr>
          <w:rFonts w:ascii="Times New Roman" w:eastAsia="Times New Roman" w:hAnsi="Times New Roman" w:cs="Times New Roman"/>
          <w:sz w:val="24"/>
          <w:szCs w:val="24"/>
          <w:lang w:eastAsia="ru-RU"/>
        </w:rPr>
        <w:br/>
        <w:t xml:space="preserve">Сайт: </w:t>
      </w:r>
      <w:hyperlink r:id="rId5" w:tgtFrame="_blank" w:history="1">
        <w:r w:rsidRPr="001B0930">
          <w:rPr>
            <w:rFonts w:ascii="Times New Roman" w:eastAsia="Times New Roman" w:hAnsi="Times New Roman" w:cs="Times New Roman"/>
            <w:color w:val="0000FF"/>
            <w:sz w:val="24"/>
            <w:szCs w:val="24"/>
            <w:u w:val="single"/>
            <w:lang w:eastAsia="ru-RU"/>
          </w:rPr>
          <w:t>https://www.nalog.gov.ru/rn43/</w:t>
        </w:r>
      </w:hyperlink>
    </w:p>
    <w:p w:rsidR="001B0930" w:rsidRPr="001B0930" w:rsidRDefault="001B0930" w:rsidP="001B0930">
      <w:pPr>
        <w:spacing w:after="0" w:line="240" w:lineRule="auto"/>
        <w:rPr>
          <w:rFonts w:ascii="Times New Roman" w:eastAsia="Times New Roman" w:hAnsi="Times New Roman" w:cs="Times New Roman"/>
          <w:sz w:val="24"/>
          <w:szCs w:val="24"/>
          <w:lang w:eastAsia="ru-RU"/>
        </w:rPr>
      </w:pPr>
      <w:r w:rsidRPr="001B0930">
        <w:rPr>
          <w:rFonts w:ascii="Times New Roman" w:eastAsia="Times New Roman" w:hAnsi="Times New Roman" w:cs="Times New Roman"/>
          <w:sz w:val="24"/>
          <w:szCs w:val="24"/>
          <w:lang w:eastAsia="ru-RU"/>
        </w:rPr>
        <w:t>ВК: </w:t>
      </w:r>
      <w:hyperlink r:id="rId6" w:tgtFrame="_blank" w:history="1">
        <w:r w:rsidRPr="001B0930">
          <w:rPr>
            <w:rFonts w:ascii="Times New Roman" w:eastAsia="Times New Roman" w:hAnsi="Times New Roman" w:cs="Times New Roman"/>
            <w:color w:val="0000FF"/>
            <w:sz w:val="24"/>
            <w:szCs w:val="24"/>
            <w:u w:val="single"/>
            <w:lang w:eastAsia="ru-RU"/>
          </w:rPr>
          <w:t>https://vk.com/public217974872</w:t>
        </w:r>
      </w:hyperlink>
    </w:p>
    <w:p w:rsidR="001B0930" w:rsidRPr="001B0930" w:rsidRDefault="001B0930" w:rsidP="001B0930">
      <w:pPr>
        <w:spacing w:after="0" w:line="240" w:lineRule="auto"/>
        <w:rPr>
          <w:rFonts w:ascii="Times New Roman" w:eastAsia="Times New Roman" w:hAnsi="Times New Roman" w:cs="Times New Roman"/>
          <w:sz w:val="24"/>
          <w:szCs w:val="24"/>
          <w:lang w:eastAsia="ru-RU"/>
        </w:rPr>
      </w:pPr>
      <w:r w:rsidRPr="001B0930">
        <w:rPr>
          <w:rFonts w:ascii="Times New Roman" w:eastAsia="Times New Roman" w:hAnsi="Times New Roman" w:cs="Times New Roman"/>
          <w:sz w:val="24"/>
          <w:szCs w:val="24"/>
          <w:lang w:eastAsia="ru-RU"/>
        </w:rPr>
        <w:t>ОК: </w:t>
      </w:r>
      <w:hyperlink r:id="rId7" w:tgtFrame="_blank" w:history="1">
        <w:r w:rsidRPr="001B0930">
          <w:rPr>
            <w:rFonts w:ascii="Times New Roman" w:eastAsia="Times New Roman" w:hAnsi="Times New Roman" w:cs="Times New Roman"/>
            <w:color w:val="0000FF"/>
            <w:sz w:val="24"/>
            <w:szCs w:val="24"/>
            <w:u w:val="single"/>
            <w:lang w:eastAsia="ru-RU"/>
          </w:rPr>
          <w:t>https://ok.ru/group/70000001551562</w:t>
        </w:r>
      </w:hyperlink>
    </w:p>
    <w:p w:rsidR="00042D2E" w:rsidRDefault="001B0930">
      <w:bookmarkStart w:id="0" w:name="_GoBack"/>
      <w:bookmarkEnd w:id="0"/>
    </w:p>
    <w:sectPr w:rsidR="00042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E1"/>
    <w:rsid w:val="00115BE1"/>
    <w:rsid w:val="0013569F"/>
    <w:rsid w:val="001B0930"/>
    <w:rsid w:val="00D7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1B0930"/>
  </w:style>
  <w:style w:type="character" w:styleId="a4">
    <w:name w:val="Hyperlink"/>
    <w:basedOn w:val="a0"/>
    <w:uiPriority w:val="99"/>
    <w:semiHidden/>
    <w:unhideWhenUsed/>
    <w:rsid w:val="001B09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1B0930"/>
  </w:style>
  <w:style w:type="character" w:styleId="a4">
    <w:name w:val="Hyperlink"/>
    <w:basedOn w:val="a0"/>
    <w:uiPriority w:val="99"/>
    <w:semiHidden/>
    <w:unhideWhenUsed/>
    <w:rsid w:val="001B0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9539">
      <w:bodyDiv w:val="1"/>
      <w:marLeft w:val="0"/>
      <w:marRight w:val="0"/>
      <w:marTop w:val="0"/>
      <w:marBottom w:val="0"/>
      <w:divBdr>
        <w:top w:val="none" w:sz="0" w:space="0" w:color="auto"/>
        <w:left w:val="none" w:sz="0" w:space="0" w:color="auto"/>
        <w:bottom w:val="none" w:sz="0" w:space="0" w:color="auto"/>
        <w:right w:val="none" w:sz="0" w:space="0" w:color="auto"/>
      </w:divBdr>
      <w:divsChild>
        <w:div w:id="99877892">
          <w:marLeft w:val="0"/>
          <w:marRight w:val="0"/>
          <w:marTop w:val="0"/>
          <w:marBottom w:val="0"/>
          <w:divBdr>
            <w:top w:val="none" w:sz="0" w:space="0" w:color="auto"/>
            <w:left w:val="none" w:sz="0" w:space="0" w:color="auto"/>
            <w:bottom w:val="none" w:sz="0" w:space="0" w:color="auto"/>
            <w:right w:val="none" w:sz="0" w:space="0" w:color="auto"/>
          </w:divBdr>
          <w:divsChild>
            <w:div w:id="928346554">
              <w:marLeft w:val="0"/>
              <w:marRight w:val="0"/>
              <w:marTop w:val="0"/>
              <w:marBottom w:val="0"/>
              <w:divBdr>
                <w:top w:val="none" w:sz="0" w:space="0" w:color="auto"/>
                <w:left w:val="none" w:sz="0" w:space="0" w:color="auto"/>
                <w:bottom w:val="none" w:sz="0" w:space="0" w:color="auto"/>
                <w:right w:val="none" w:sz="0" w:space="0" w:color="auto"/>
              </w:divBdr>
              <w:divsChild>
                <w:div w:id="1507280432">
                  <w:marLeft w:val="0"/>
                  <w:marRight w:val="0"/>
                  <w:marTop w:val="0"/>
                  <w:marBottom w:val="0"/>
                  <w:divBdr>
                    <w:top w:val="none" w:sz="0" w:space="0" w:color="auto"/>
                    <w:left w:val="none" w:sz="0" w:space="0" w:color="auto"/>
                    <w:bottom w:val="none" w:sz="0" w:space="0" w:color="auto"/>
                    <w:right w:val="none" w:sz="0" w:space="0" w:color="auto"/>
                  </w:divBdr>
                  <w:divsChild>
                    <w:div w:id="2066487069">
                      <w:marLeft w:val="0"/>
                      <w:marRight w:val="0"/>
                      <w:marTop w:val="0"/>
                      <w:marBottom w:val="0"/>
                      <w:divBdr>
                        <w:top w:val="none" w:sz="0" w:space="0" w:color="auto"/>
                        <w:left w:val="none" w:sz="0" w:space="0" w:color="auto"/>
                        <w:bottom w:val="none" w:sz="0" w:space="0" w:color="auto"/>
                        <w:right w:val="none" w:sz="0" w:space="0" w:color="auto"/>
                      </w:divBdr>
                    </w:div>
                    <w:div w:id="1064648427">
                      <w:marLeft w:val="0"/>
                      <w:marRight w:val="0"/>
                      <w:marTop w:val="0"/>
                      <w:marBottom w:val="0"/>
                      <w:divBdr>
                        <w:top w:val="none" w:sz="0" w:space="0" w:color="auto"/>
                        <w:left w:val="none" w:sz="0" w:space="0" w:color="auto"/>
                        <w:bottom w:val="none" w:sz="0" w:space="0" w:color="auto"/>
                        <w:right w:val="none" w:sz="0" w:space="0" w:color="auto"/>
                      </w:divBdr>
                    </w:div>
                    <w:div w:id="139882663">
                      <w:marLeft w:val="0"/>
                      <w:marRight w:val="0"/>
                      <w:marTop w:val="0"/>
                      <w:marBottom w:val="0"/>
                      <w:divBdr>
                        <w:top w:val="none" w:sz="0" w:space="0" w:color="auto"/>
                        <w:left w:val="none" w:sz="0" w:space="0" w:color="auto"/>
                        <w:bottom w:val="none" w:sz="0" w:space="0" w:color="auto"/>
                        <w:right w:val="none" w:sz="0" w:space="0" w:color="auto"/>
                      </w:divBdr>
                      <w:divsChild>
                        <w:div w:id="2077170236">
                          <w:marLeft w:val="0"/>
                          <w:marRight w:val="0"/>
                          <w:marTop w:val="0"/>
                          <w:marBottom w:val="0"/>
                          <w:divBdr>
                            <w:top w:val="none" w:sz="0" w:space="0" w:color="auto"/>
                            <w:left w:val="none" w:sz="0" w:space="0" w:color="auto"/>
                            <w:bottom w:val="none" w:sz="0" w:space="0" w:color="auto"/>
                            <w:right w:val="none" w:sz="0" w:space="0" w:color="auto"/>
                          </w:divBdr>
                          <w:divsChild>
                            <w:div w:id="1713076080">
                              <w:marLeft w:val="0"/>
                              <w:marRight w:val="0"/>
                              <w:marTop w:val="0"/>
                              <w:marBottom w:val="0"/>
                              <w:divBdr>
                                <w:top w:val="none" w:sz="0" w:space="0" w:color="auto"/>
                                <w:left w:val="none" w:sz="0" w:space="0" w:color="auto"/>
                                <w:bottom w:val="none" w:sz="0" w:space="0" w:color="auto"/>
                                <w:right w:val="none" w:sz="0" w:space="0" w:color="auto"/>
                              </w:divBdr>
                            </w:div>
                            <w:div w:id="969870124">
                              <w:marLeft w:val="0"/>
                              <w:marRight w:val="0"/>
                              <w:marTop w:val="0"/>
                              <w:marBottom w:val="0"/>
                              <w:divBdr>
                                <w:top w:val="none" w:sz="0" w:space="0" w:color="auto"/>
                                <w:left w:val="none" w:sz="0" w:space="0" w:color="auto"/>
                                <w:bottom w:val="none" w:sz="0" w:space="0" w:color="auto"/>
                                <w:right w:val="none" w:sz="0" w:space="0" w:color="auto"/>
                              </w:divBdr>
                            </w:div>
                            <w:div w:id="864975149">
                              <w:marLeft w:val="0"/>
                              <w:marRight w:val="0"/>
                              <w:marTop w:val="0"/>
                              <w:marBottom w:val="0"/>
                              <w:divBdr>
                                <w:top w:val="none" w:sz="0" w:space="0" w:color="auto"/>
                                <w:left w:val="none" w:sz="0" w:space="0" w:color="auto"/>
                                <w:bottom w:val="none" w:sz="0" w:space="0" w:color="auto"/>
                                <w:right w:val="none" w:sz="0" w:space="0" w:color="auto"/>
                              </w:divBdr>
                            </w:div>
                            <w:div w:id="1718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ru/group/7000000155156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public217974872" TargetMode="External"/><Relationship Id="rId5" Type="http://schemas.openxmlformats.org/officeDocument/2006/relationships/hyperlink" Target="https://www.nalog.gov.ru/rn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Гулюса</dc:creator>
  <cp:keywords/>
  <dc:description/>
  <cp:lastModifiedBy>Гулюса</cp:lastModifiedBy>
  <cp:revision>2</cp:revision>
  <dcterms:created xsi:type="dcterms:W3CDTF">2025-01-28T06:18:00Z</dcterms:created>
  <dcterms:modified xsi:type="dcterms:W3CDTF">2025-01-28T06:18:00Z</dcterms:modified>
</cp:coreProperties>
</file>