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13" w:rsidRDefault="00203213" w:rsidP="00203213">
      <w:pPr>
        <w:rPr>
          <w:b/>
          <w:sz w:val="28"/>
          <w:szCs w:val="28"/>
        </w:rPr>
      </w:pPr>
      <w:bookmarkStart w:id="0" w:name="_GoBack"/>
      <w:bookmarkEnd w:id="0"/>
      <w:r w:rsidRPr="00203213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776ADA66" wp14:editId="5949764F">
            <wp:simplePos x="0" y="0"/>
            <wp:positionH relativeFrom="column">
              <wp:posOffset>-3810</wp:posOffset>
            </wp:positionH>
            <wp:positionV relativeFrom="paragraph">
              <wp:posOffset>1270</wp:posOffset>
            </wp:positionV>
            <wp:extent cx="1033200" cy="1090800"/>
            <wp:effectExtent l="0" t="0" r="0" b="0"/>
            <wp:wrapThrough wrapText="right">
              <wp:wrapPolygon edited="0">
                <wp:start x="0" y="0"/>
                <wp:lineTo x="0" y="21135"/>
                <wp:lineTo x="21109" y="21135"/>
                <wp:lineTo x="21109" y="0"/>
                <wp:lineTo x="0" y="0"/>
              </wp:wrapPolygon>
            </wp:wrapThrough>
            <wp:docPr id="9221" name="Рисунок 9" descr="C:\Users\panova_ea\Desktop\ФНС\Новая папка\word\jpg\true-logo-F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1" name="Рисунок 9" descr="C:\Users\panova_ea\Desktop\ФНС\Новая папка\word\jpg\true-logo-FN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200" cy="10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03213" w:rsidRPr="00FF07AC" w:rsidRDefault="00203213" w:rsidP="00203213">
      <w:p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gramStart"/>
      <w:r w:rsidRPr="00FF07AC">
        <w:rPr>
          <w:sz w:val="28"/>
          <w:szCs w:val="28"/>
        </w:rPr>
        <w:t>Межрайонная</w:t>
      </w:r>
      <w:proofErr w:type="gramEnd"/>
      <w:r w:rsidRPr="00FF07AC">
        <w:rPr>
          <w:sz w:val="28"/>
          <w:szCs w:val="28"/>
        </w:rPr>
        <w:t xml:space="preserve"> ИФНС России № 4</w:t>
      </w:r>
    </w:p>
    <w:p w:rsidR="00203213" w:rsidRPr="00203213" w:rsidRDefault="00203213" w:rsidP="00203213">
      <w:pPr>
        <w:spacing w:after="0" w:line="240" w:lineRule="auto"/>
        <w:rPr>
          <w:b/>
          <w:sz w:val="28"/>
          <w:szCs w:val="28"/>
        </w:rPr>
      </w:pPr>
      <w:r w:rsidRPr="00FF07AC">
        <w:rPr>
          <w:sz w:val="28"/>
          <w:szCs w:val="28"/>
        </w:rPr>
        <w:t xml:space="preserve"> по Кировской области</w:t>
      </w:r>
      <w:r w:rsidRPr="00203213">
        <w:rPr>
          <w:b/>
          <w:sz w:val="28"/>
          <w:szCs w:val="28"/>
        </w:rPr>
        <w:t xml:space="preserve"> </w:t>
      </w:r>
    </w:p>
    <w:p w:rsidR="00203213" w:rsidRDefault="00203213" w:rsidP="00F92A81">
      <w:pPr>
        <w:jc w:val="center"/>
        <w:rPr>
          <w:sz w:val="28"/>
          <w:szCs w:val="28"/>
        </w:rPr>
      </w:pPr>
    </w:p>
    <w:p w:rsidR="00EC5FA5" w:rsidRDefault="00203213" w:rsidP="00EC5FA5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F72D2E" wp14:editId="4C8D1EB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03213" w:rsidRPr="00203213" w:rsidRDefault="00203213" w:rsidP="0020321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70C0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03213">
                              <w:rPr>
                                <w:b/>
                                <w:color w:val="0070C0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УЗНАЙ И ПОГАСИ СВОЮ ЗАДОЛЖЕННОСТЬ ПО НАЛОГАМ!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brightRoom" dir="t"/>
                        </a:scene3d>
                        <a:sp3d contourW="6350" prstMaterial="plastic">
                          <a:bevelT w="20320" h="20320" prst="angle"/>
                          <a:contourClr>
                            <a:schemeClr val="accent1">
                              <a:tint val="100000"/>
                              <a:shade val="100000"/>
                              <a:hueMod val="100000"/>
                              <a:sat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" filled="f" stroked="f">
                <v:fill o:detectmouseclick="t"/>
                <v:textbox style="mso-fit-shape-to-text:t">
                  <w:txbxContent>
                    <w:p w:rsidR="00203213" w:rsidRPr="00203213" w:rsidRDefault="00203213" w:rsidP="00203213">
                      <w:pPr>
                        <w:spacing w:after="0" w:line="240" w:lineRule="auto"/>
                        <w:jc w:val="center"/>
                        <w:rPr>
                          <w:b/>
                          <w:color w:val="0070C0"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03213">
                        <w:rPr>
                          <w:b/>
                          <w:color w:val="0070C0"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УЗНАЙ И ПОГАСИ СВОЮ ЗАДОЛЖЕННОСТЬ ПО НАЛОГАМ!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8"/>
          <w:szCs w:val="28"/>
        </w:rPr>
        <w:t xml:space="preserve">Налоговая инспекция </w:t>
      </w:r>
      <w:r w:rsidR="00595652" w:rsidRPr="00EC5FA5">
        <w:rPr>
          <w:sz w:val="28"/>
          <w:szCs w:val="28"/>
        </w:rPr>
        <w:t xml:space="preserve">напоминает о необходимости </w:t>
      </w:r>
      <w:r w:rsidR="00EC5FA5">
        <w:rPr>
          <w:sz w:val="28"/>
          <w:szCs w:val="28"/>
        </w:rPr>
        <w:t>погасить</w:t>
      </w:r>
      <w:r w:rsidR="00595652" w:rsidRPr="00EC5FA5">
        <w:rPr>
          <w:sz w:val="28"/>
          <w:szCs w:val="28"/>
        </w:rPr>
        <w:t xml:space="preserve"> имеющуюся задолженность по имущественным налогам</w:t>
      </w:r>
      <w:r>
        <w:rPr>
          <w:sz w:val="28"/>
          <w:szCs w:val="28"/>
        </w:rPr>
        <w:t xml:space="preserve"> с физических лиц</w:t>
      </w:r>
      <w:r w:rsidR="00595652" w:rsidRPr="00EC5FA5">
        <w:rPr>
          <w:sz w:val="28"/>
          <w:szCs w:val="28"/>
        </w:rPr>
        <w:t xml:space="preserve"> (налог на имущество, транспортный</w:t>
      </w:r>
      <w:r>
        <w:rPr>
          <w:sz w:val="28"/>
          <w:szCs w:val="28"/>
        </w:rPr>
        <w:t xml:space="preserve"> налог</w:t>
      </w:r>
      <w:r w:rsidR="00595652" w:rsidRPr="00EC5FA5">
        <w:rPr>
          <w:sz w:val="28"/>
          <w:szCs w:val="28"/>
        </w:rPr>
        <w:t xml:space="preserve"> и земельный налог)</w:t>
      </w:r>
      <w:r w:rsidR="00EC5FA5">
        <w:rPr>
          <w:sz w:val="28"/>
          <w:szCs w:val="28"/>
        </w:rPr>
        <w:t xml:space="preserve">. </w:t>
      </w:r>
    </w:p>
    <w:p w:rsidR="00F92A81" w:rsidRPr="00EC5FA5" w:rsidRDefault="00EC5FA5" w:rsidP="00EC5FA5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92A81" w:rsidRPr="00EC5FA5">
        <w:rPr>
          <w:sz w:val="28"/>
          <w:szCs w:val="28"/>
        </w:rPr>
        <w:t xml:space="preserve">олучить информацию об имеющейся задолженности по налогам можно  </w:t>
      </w:r>
      <w:r w:rsidR="00595652" w:rsidRPr="00EC5FA5">
        <w:rPr>
          <w:sz w:val="28"/>
          <w:szCs w:val="28"/>
        </w:rPr>
        <w:t>одним из следующих способов</w:t>
      </w:r>
      <w:r w:rsidR="00F92A81" w:rsidRPr="00EC5FA5">
        <w:rPr>
          <w:sz w:val="28"/>
          <w:szCs w:val="28"/>
        </w:rPr>
        <w:t>:</w:t>
      </w:r>
    </w:p>
    <w:p w:rsidR="00EC5FA5" w:rsidRDefault="00EC5FA5" w:rsidP="00EC5FA5">
      <w:pPr>
        <w:pStyle w:val="a4"/>
        <w:numPr>
          <w:ilvl w:val="0"/>
          <w:numId w:val="1"/>
        </w:numPr>
        <w:spacing w:after="0" w:line="240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лично </w:t>
      </w:r>
      <w:r w:rsidR="00F92A81" w:rsidRPr="00EC5FA5">
        <w:rPr>
          <w:sz w:val="28"/>
          <w:szCs w:val="28"/>
        </w:rPr>
        <w:t xml:space="preserve">обратиться в </w:t>
      </w:r>
      <w:r>
        <w:rPr>
          <w:sz w:val="28"/>
          <w:szCs w:val="28"/>
        </w:rPr>
        <w:t>налоговую и</w:t>
      </w:r>
      <w:r w:rsidR="00F92A81" w:rsidRPr="00EC5FA5">
        <w:rPr>
          <w:sz w:val="28"/>
          <w:szCs w:val="28"/>
        </w:rPr>
        <w:t xml:space="preserve">нспекцию с </w:t>
      </w:r>
      <w:r w:rsidR="00595652" w:rsidRPr="00EC5FA5">
        <w:rPr>
          <w:sz w:val="28"/>
          <w:szCs w:val="28"/>
        </w:rPr>
        <w:t>документом,</w:t>
      </w:r>
      <w:r w:rsidR="00F92A81" w:rsidRPr="00EC5FA5">
        <w:rPr>
          <w:sz w:val="28"/>
          <w:szCs w:val="28"/>
        </w:rPr>
        <w:t xml:space="preserve"> удостоверяющим личность;</w:t>
      </w:r>
    </w:p>
    <w:p w:rsidR="00EC5FA5" w:rsidRDefault="00EC5FA5" w:rsidP="00EC5FA5">
      <w:pPr>
        <w:pStyle w:val="a4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Calibri" w:hAnsi="Calibri" w:cs="Calibri"/>
          <w:sz w:val="28"/>
          <w:szCs w:val="28"/>
        </w:rPr>
      </w:pPr>
      <w:r w:rsidRPr="00EC5FA5">
        <w:rPr>
          <w:rFonts w:ascii="Calibri" w:hAnsi="Calibri" w:cs="Calibri"/>
          <w:sz w:val="28"/>
          <w:szCs w:val="28"/>
        </w:rPr>
        <w:t>с помощью сервиса "Личный кабинет налогоплательщика для физических лиц" (</w:t>
      </w:r>
      <w:hyperlink r:id="rId7" w:history="1">
        <w:r w:rsidRPr="00203213">
          <w:rPr>
            <w:rStyle w:val="a3"/>
            <w:rFonts w:ascii="Calibri" w:hAnsi="Calibri" w:cs="Calibri"/>
            <w:color w:val="0000FF"/>
            <w:sz w:val="28"/>
            <w:szCs w:val="28"/>
          </w:rPr>
          <w:t>https://lkfl.nalog.ru/</w:t>
        </w:r>
      </w:hyperlink>
      <w:r w:rsidRPr="00EC5FA5">
        <w:rPr>
          <w:rFonts w:ascii="Calibri" w:hAnsi="Calibri" w:cs="Calibri"/>
          <w:sz w:val="28"/>
          <w:szCs w:val="28"/>
        </w:rPr>
        <w:t>);</w:t>
      </w:r>
    </w:p>
    <w:p w:rsidR="00EC5FA5" w:rsidRPr="00EC5FA5" w:rsidRDefault="00EC5FA5" w:rsidP="00EC5FA5">
      <w:pPr>
        <w:pStyle w:val="a4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Calibri" w:hAnsi="Calibri" w:cs="Calibri"/>
          <w:sz w:val="28"/>
          <w:szCs w:val="28"/>
        </w:rPr>
      </w:pPr>
      <w:r>
        <w:rPr>
          <w:sz w:val="28"/>
          <w:szCs w:val="28"/>
        </w:rPr>
        <w:t>л</w:t>
      </w:r>
      <w:r w:rsidR="00595652" w:rsidRPr="00EC5FA5">
        <w:rPr>
          <w:sz w:val="28"/>
          <w:szCs w:val="28"/>
        </w:rPr>
        <w:t>ично обратиться в Многофункциональный центр предоставления государственных и муниципальных услуг;</w:t>
      </w:r>
    </w:p>
    <w:p w:rsidR="00EC5FA5" w:rsidRPr="00EC5FA5" w:rsidRDefault="00EC5FA5" w:rsidP="00EC5FA5">
      <w:pPr>
        <w:pStyle w:val="a4"/>
        <w:numPr>
          <w:ilvl w:val="0"/>
          <w:numId w:val="1"/>
        </w:numPr>
        <w:spacing w:after="0" w:line="240" w:lineRule="auto"/>
        <w:ind w:left="0" w:firstLine="360"/>
        <w:jc w:val="both"/>
        <w:rPr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а</w:t>
      </w:r>
      <w:r w:rsidRPr="00EC5FA5">
        <w:rPr>
          <w:rFonts w:ascii="Calibri" w:hAnsi="Calibri" w:cs="Calibri"/>
          <w:sz w:val="28"/>
          <w:szCs w:val="28"/>
        </w:rPr>
        <w:t xml:space="preserve">вторизовавшись на Едином портале государственных и муниципальных услуг </w:t>
      </w:r>
      <w:r>
        <w:rPr>
          <w:rFonts w:ascii="Calibri" w:hAnsi="Calibri" w:cs="Calibri"/>
          <w:sz w:val="28"/>
          <w:szCs w:val="28"/>
        </w:rPr>
        <w:t>(</w:t>
      </w:r>
      <w:r w:rsidRPr="00203213">
        <w:rPr>
          <w:rFonts w:ascii="Calibri" w:hAnsi="Calibri" w:cs="Calibri"/>
          <w:color w:val="0000FF"/>
          <w:sz w:val="28"/>
          <w:szCs w:val="28"/>
          <w:u w:val="single"/>
        </w:rPr>
        <w:t>www.gosuslugi.ru</w:t>
      </w:r>
      <w:r>
        <w:rPr>
          <w:rFonts w:ascii="Calibri" w:hAnsi="Calibri" w:cs="Calibri"/>
          <w:sz w:val="28"/>
          <w:szCs w:val="28"/>
          <w:u w:val="single"/>
        </w:rPr>
        <w:t>);</w:t>
      </w:r>
    </w:p>
    <w:p w:rsidR="00EC5FA5" w:rsidRPr="00EC5FA5" w:rsidRDefault="00595652" w:rsidP="00EC5FA5">
      <w:pPr>
        <w:pStyle w:val="a4"/>
        <w:numPr>
          <w:ilvl w:val="0"/>
          <w:numId w:val="1"/>
        </w:numPr>
        <w:spacing w:after="0" w:line="240" w:lineRule="auto"/>
        <w:ind w:left="0" w:firstLine="360"/>
        <w:jc w:val="both"/>
        <w:rPr>
          <w:sz w:val="28"/>
          <w:szCs w:val="28"/>
        </w:rPr>
      </w:pPr>
      <w:r w:rsidRPr="00EC5FA5">
        <w:rPr>
          <w:rFonts w:ascii="Calibri" w:hAnsi="Calibri" w:cs="Calibri"/>
          <w:sz w:val="28"/>
          <w:szCs w:val="28"/>
        </w:rPr>
        <w:t>проверить наличие информации о себе в Банке данных исполнительных производств Федеральной службы судебных приставов (</w:t>
      </w:r>
      <w:hyperlink r:id="rId8" w:history="1">
        <w:r w:rsidRPr="00EC5FA5">
          <w:rPr>
            <w:rStyle w:val="a3"/>
            <w:rFonts w:ascii="Calibri" w:hAnsi="Calibri" w:cs="Calibri"/>
            <w:sz w:val="28"/>
            <w:szCs w:val="28"/>
          </w:rPr>
          <w:t>h</w:t>
        </w:r>
        <w:r w:rsidRPr="00203213">
          <w:rPr>
            <w:rStyle w:val="a3"/>
            <w:rFonts w:ascii="Calibri" w:hAnsi="Calibri" w:cs="Calibri"/>
            <w:color w:val="0000FF"/>
            <w:sz w:val="28"/>
            <w:szCs w:val="28"/>
          </w:rPr>
          <w:t>ttp://www.fssprus.ru/iss/ip/</w:t>
        </w:r>
      </w:hyperlink>
      <w:r w:rsidRPr="00EC5FA5">
        <w:rPr>
          <w:rFonts w:ascii="Calibri" w:hAnsi="Calibri" w:cs="Calibri"/>
          <w:sz w:val="28"/>
          <w:szCs w:val="28"/>
        </w:rPr>
        <w:t>)</w:t>
      </w:r>
      <w:r w:rsidR="00FF07AC">
        <w:rPr>
          <w:rFonts w:ascii="Calibri" w:hAnsi="Calibri" w:cs="Calibri"/>
          <w:sz w:val="28"/>
          <w:szCs w:val="28"/>
        </w:rPr>
        <w:t>.</w:t>
      </w:r>
    </w:p>
    <w:p w:rsidR="00595652" w:rsidRDefault="00595652"/>
    <w:p w:rsidR="00595652" w:rsidRPr="00F92A81" w:rsidRDefault="00595652"/>
    <w:sectPr w:rsidR="00595652" w:rsidRPr="00F92A81" w:rsidSect="00203213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2E5057"/>
    <w:multiLevelType w:val="hybridMultilevel"/>
    <w:tmpl w:val="C89A4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4BC"/>
    <w:rsid w:val="00203213"/>
    <w:rsid w:val="0029009F"/>
    <w:rsid w:val="00595652"/>
    <w:rsid w:val="009A19B7"/>
    <w:rsid w:val="00EC5FA5"/>
    <w:rsid w:val="00F92A81"/>
    <w:rsid w:val="00F974BC"/>
    <w:rsid w:val="00FF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2A8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C5FA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03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32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2A8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C5FA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03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32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ssprus.ru/iss/ip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kfl.nalog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Салмина Наталья Сергеевна</dc:creator>
  <cp:lastModifiedBy>Салмина Наталья Сергеевна</cp:lastModifiedBy>
  <cp:revision>4</cp:revision>
  <cp:lastPrinted>2018-05-03T13:04:00Z</cp:lastPrinted>
  <dcterms:created xsi:type="dcterms:W3CDTF">2018-03-15T10:19:00Z</dcterms:created>
  <dcterms:modified xsi:type="dcterms:W3CDTF">2018-05-03T13:04:00Z</dcterms:modified>
</cp:coreProperties>
</file>