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1E" w:rsidRPr="00EE231E" w:rsidRDefault="00EE231E" w:rsidP="00EE231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ru-RU" w:eastAsia="ru-RU"/>
        </w:rPr>
      </w:pPr>
      <w:r w:rsidRPr="00EE231E">
        <w:rPr>
          <w:rFonts w:ascii="Verdana" w:eastAsia="Times New Roman" w:hAnsi="Verdana" w:cs="Times New Roman"/>
          <w:color w:val="000000"/>
          <w:sz w:val="17"/>
          <w:szCs w:val="17"/>
          <w:lang w:val="ru-RU" w:eastAsia="ru-RU"/>
        </w:rPr>
        <w:fldChar w:fldCharType="begin"/>
      </w:r>
      <w:r w:rsidRPr="00EE231E">
        <w:rPr>
          <w:rFonts w:ascii="Verdana" w:eastAsia="Times New Roman" w:hAnsi="Verdana" w:cs="Times New Roman"/>
          <w:color w:val="000000"/>
          <w:sz w:val="17"/>
          <w:szCs w:val="17"/>
          <w:lang w:val="ru-RU" w:eastAsia="ru-RU"/>
        </w:rPr>
        <w:instrText xml:space="preserve"> HYPERLINK "https://ege.43edu.ru/" </w:instrText>
      </w:r>
      <w:r w:rsidRPr="00EE231E">
        <w:rPr>
          <w:rFonts w:ascii="Verdana" w:eastAsia="Times New Roman" w:hAnsi="Verdana" w:cs="Times New Roman"/>
          <w:color w:val="000000"/>
          <w:sz w:val="17"/>
          <w:szCs w:val="17"/>
          <w:lang w:val="ru-RU" w:eastAsia="ru-RU"/>
        </w:rPr>
        <w:fldChar w:fldCharType="separate"/>
      </w:r>
      <w:r w:rsidRPr="00EE231E">
        <w:rPr>
          <w:rFonts w:ascii="Verdana" w:eastAsia="Times New Roman" w:hAnsi="Verdana" w:cs="Times New Roman"/>
          <w:color w:val="0069A9"/>
          <w:sz w:val="17"/>
          <w:u w:val="single"/>
          <w:lang w:val="ru-RU" w:eastAsia="ru-RU"/>
        </w:rPr>
        <w:t>Государственная итоговая аттестация в Кировской области</w:t>
      </w:r>
      <w:r w:rsidRPr="00EE231E">
        <w:rPr>
          <w:rFonts w:ascii="Verdana" w:eastAsia="Times New Roman" w:hAnsi="Verdana" w:cs="Times New Roman"/>
          <w:color w:val="000000"/>
          <w:sz w:val="17"/>
          <w:szCs w:val="17"/>
          <w:lang w:val="ru-RU" w:eastAsia="ru-RU"/>
        </w:rPr>
        <w:fldChar w:fldCharType="end"/>
      </w:r>
    </w:p>
    <w:p w:rsidR="00EE231E" w:rsidRPr="00EE231E" w:rsidRDefault="00EE231E" w:rsidP="00EE231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ru-RU" w:eastAsia="ru-RU"/>
        </w:rPr>
      </w:pPr>
      <w:hyperlink r:id="rId4" w:history="1">
        <w:r w:rsidRPr="00EE231E">
          <w:rPr>
            <w:rFonts w:ascii="Verdana" w:eastAsia="Times New Roman" w:hAnsi="Verdana" w:cs="Times New Roman"/>
            <w:color w:val="0069A9"/>
            <w:sz w:val="17"/>
            <w:u w:val="single"/>
            <w:lang w:val="ru-RU" w:eastAsia="ru-RU"/>
          </w:rPr>
          <w:t>Навигатор ГИА</w:t>
        </w:r>
      </w:hyperlink>
      <w:r w:rsidRPr="00EE231E">
        <w:rPr>
          <w:rFonts w:ascii="Verdana" w:eastAsia="Times New Roman" w:hAnsi="Verdana" w:cs="Times New Roman"/>
          <w:color w:val="000000"/>
          <w:sz w:val="17"/>
          <w:szCs w:val="17"/>
          <w:lang w:val="ru-RU" w:eastAsia="ru-RU"/>
        </w:rPr>
        <w:t>,    </w:t>
      </w:r>
      <w:hyperlink r:id="rId5" w:history="1">
        <w:r w:rsidRPr="00EE231E">
          <w:rPr>
            <w:rFonts w:ascii="Verdana" w:eastAsia="Times New Roman" w:hAnsi="Verdana" w:cs="Times New Roman"/>
            <w:color w:val="0069A9"/>
            <w:sz w:val="17"/>
            <w:u w:val="single"/>
            <w:lang w:val="ru-RU" w:eastAsia="ru-RU"/>
          </w:rPr>
          <w:t>ГИА, </w:t>
        </w:r>
      </w:hyperlink>
      <w:r w:rsidRPr="00EE231E">
        <w:rPr>
          <w:rFonts w:ascii="Verdana" w:eastAsia="Times New Roman" w:hAnsi="Verdana" w:cs="Times New Roman"/>
          <w:color w:val="000000"/>
          <w:sz w:val="17"/>
          <w:szCs w:val="17"/>
          <w:lang w:val="ru-RU" w:eastAsia="ru-RU"/>
        </w:rPr>
        <w:t> </w:t>
      </w:r>
      <w:hyperlink r:id="rId6" w:history="1">
        <w:r w:rsidRPr="00EE231E">
          <w:rPr>
            <w:rFonts w:ascii="Verdana" w:eastAsia="Times New Roman" w:hAnsi="Verdana" w:cs="Times New Roman"/>
            <w:color w:val="0069A9"/>
            <w:sz w:val="17"/>
            <w:u w:val="single"/>
            <w:lang w:val="ru-RU" w:eastAsia="ru-RU"/>
          </w:rPr>
          <w:t xml:space="preserve">телефоны "горячей линии"   официального сайта </w:t>
        </w:r>
        <w:proofErr w:type="spellStart"/>
        <w:r w:rsidRPr="00EE231E">
          <w:rPr>
            <w:rFonts w:ascii="Verdana" w:eastAsia="Times New Roman" w:hAnsi="Verdana" w:cs="Times New Roman"/>
            <w:color w:val="0069A9"/>
            <w:sz w:val="17"/>
            <w:u w:val="single"/>
            <w:lang w:val="ru-RU" w:eastAsia="ru-RU"/>
          </w:rPr>
          <w:t>Рособрнадзора</w:t>
        </w:r>
        <w:proofErr w:type="spellEnd"/>
      </w:hyperlink>
    </w:p>
    <w:p w:rsidR="00EE231E" w:rsidRPr="00EE231E" w:rsidRDefault="00EE231E" w:rsidP="00EE231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ru-RU" w:eastAsia="ru-RU"/>
        </w:rPr>
      </w:pPr>
      <w:hyperlink r:id="rId7" w:history="1">
        <w:r w:rsidRPr="00EE231E">
          <w:rPr>
            <w:rFonts w:ascii="Verdana" w:eastAsia="Times New Roman" w:hAnsi="Verdana" w:cs="Times New Roman"/>
            <w:color w:val="0069A9"/>
            <w:sz w:val="17"/>
            <w:u w:val="single"/>
            <w:lang w:val="ru-RU" w:eastAsia="ru-RU"/>
          </w:rPr>
          <w:t>ФГБНУ "ФИПИ"</w:t>
        </w:r>
      </w:hyperlink>
    </w:p>
    <w:p w:rsidR="00EE231E" w:rsidRPr="00EE231E" w:rsidRDefault="00EE231E" w:rsidP="00EE231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ru-RU" w:eastAsia="ru-RU"/>
        </w:rPr>
      </w:pPr>
      <w:hyperlink r:id="rId8" w:history="1">
        <w:r w:rsidRPr="00EE231E">
          <w:rPr>
            <w:rFonts w:ascii="Verdana" w:eastAsia="Times New Roman" w:hAnsi="Verdana" w:cs="Times New Roman"/>
            <w:color w:val="0069A9"/>
            <w:sz w:val="17"/>
            <w:u w:val="single"/>
            <w:lang w:val="ru-RU" w:eastAsia="ru-RU"/>
          </w:rPr>
          <w:t>ФГБУ "ФЦТ"</w:t>
        </w:r>
      </w:hyperlink>
    </w:p>
    <w:p w:rsidR="00EE231E" w:rsidRPr="00EE231E" w:rsidRDefault="00EE231E" w:rsidP="00EE231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ru-RU" w:eastAsia="ru-RU"/>
        </w:rPr>
      </w:pPr>
      <w:r w:rsidRPr="00EE231E">
        <w:rPr>
          <w:rFonts w:ascii="Verdana" w:eastAsia="Times New Roman" w:hAnsi="Verdana" w:cs="Times New Roman"/>
          <w:color w:val="000000"/>
          <w:sz w:val="17"/>
          <w:szCs w:val="17"/>
          <w:lang w:val="ru-RU" w:eastAsia="ru-RU"/>
        </w:rPr>
        <w:t>Телефон горячей линии Министерства образования Кировской области 8(8332) 25-86-00</w:t>
      </w:r>
    </w:p>
    <w:p w:rsidR="00EE231E" w:rsidRPr="00EE231E" w:rsidRDefault="00EE231E" w:rsidP="00EE231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ru-RU" w:eastAsia="ru-RU"/>
        </w:rPr>
      </w:pPr>
      <w:r w:rsidRPr="00EE231E">
        <w:rPr>
          <w:rFonts w:ascii="Verdana" w:eastAsia="Times New Roman" w:hAnsi="Verdana" w:cs="Times New Roman"/>
          <w:color w:val="000000"/>
          <w:sz w:val="17"/>
          <w:szCs w:val="17"/>
          <w:lang w:val="ru-RU" w:eastAsia="ru-RU"/>
        </w:rPr>
        <w:t>Телефон доверия ЕГЭ 8 (495)104-68-38</w:t>
      </w:r>
    </w:p>
    <w:p w:rsidR="00EE231E" w:rsidRPr="00EE231E" w:rsidRDefault="00EE231E" w:rsidP="00EE231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ru-RU" w:eastAsia="ru-RU"/>
        </w:rPr>
      </w:pPr>
      <w:r w:rsidRPr="00EE231E">
        <w:rPr>
          <w:rFonts w:ascii="Verdana" w:eastAsia="Times New Roman" w:hAnsi="Verdana" w:cs="Times New Roman"/>
          <w:color w:val="000000"/>
          <w:sz w:val="17"/>
          <w:szCs w:val="17"/>
          <w:lang w:val="ru-RU" w:eastAsia="ru-RU"/>
        </w:rPr>
        <w:t xml:space="preserve">Телефон «горячей» линии </w:t>
      </w:r>
      <w:proofErr w:type="spellStart"/>
      <w:r w:rsidRPr="00EE231E">
        <w:rPr>
          <w:rFonts w:ascii="Verdana" w:eastAsia="Times New Roman" w:hAnsi="Verdana" w:cs="Times New Roman"/>
          <w:color w:val="000000"/>
          <w:sz w:val="17"/>
          <w:szCs w:val="17"/>
          <w:lang w:val="ru-RU" w:eastAsia="ru-RU"/>
        </w:rPr>
        <w:t>Рособрнадзора</w:t>
      </w:r>
      <w:proofErr w:type="spellEnd"/>
      <w:r w:rsidRPr="00EE231E">
        <w:rPr>
          <w:rFonts w:ascii="Verdana" w:eastAsia="Times New Roman" w:hAnsi="Verdana" w:cs="Times New Roman"/>
          <w:color w:val="000000"/>
          <w:sz w:val="17"/>
          <w:szCs w:val="17"/>
          <w:lang w:val="ru-RU" w:eastAsia="ru-RU"/>
        </w:rPr>
        <w:t xml:space="preserve"> по вопросам организации и проведения ЕГЭ: +7 (495) 984-89-19</w:t>
      </w:r>
    </w:p>
    <w:p w:rsidR="00EE231E" w:rsidRPr="00EE231E" w:rsidRDefault="00EE231E" w:rsidP="00EE231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ru-RU" w:eastAsia="ru-RU"/>
        </w:rPr>
      </w:pPr>
      <w:r w:rsidRPr="00EE231E">
        <w:rPr>
          <w:rFonts w:ascii="Verdana" w:eastAsia="Times New Roman" w:hAnsi="Verdana" w:cs="Times New Roman"/>
          <w:color w:val="000000"/>
          <w:sz w:val="17"/>
          <w:szCs w:val="17"/>
          <w:lang w:val="ru-RU" w:eastAsia="ru-RU"/>
        </w:rPr>
        <w:t>По всем вопросам организации и проведения ЕГЭ можно обратиться на «горячие линии» региональных органов управления образования:</w:t>
      </w:r>
    </w:p>
    <w:p w:rsidR="00EE231E" w:rsidRPr="00EE231E" w:rsidRDefault="00EE231E" w:rsidP="00EE231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ru-RU" w:eastAsia="ru-RU"/>
        </w:rPr>
      </w:pPr>
      <w:r w:rsidRPr="00EE231E">
        <w:rPr>
          <w:rFonts w:ascii="Verdana" w:eastAsia="Times New Roman" w:hAnsi="Verdana" w:cs="Times New Roman"/>
          <w:color w:val="000000"/>
          <w:sz w:val="17"/>
          <w:szCs w:val="17"/>
          <w:lang w:val="ru-RU" w:eastAsia="ru-RU"/>
        </w:rPr>
        <w:t>Кировская область (8332) 27-27-07; (8332) 71-44-06</w:t>
      </w:r>
    </w:p>
    <w:p w:rsidR="00EE231E" w:rsidRPr="00EE231E" w:rsidRDefault="00EE231E" w:rsidP="00EE231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ru-RU" w:eastAsia="ru-RU"/>
        </w:rPr>
      </w:pPr>
      <w:r w:rsidRPr="00EE231E"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val="ru-RU" w:eastAsia="ru-RU"/>
        </w:rPr>
        <w:t>О СРОКАХ И МЕСТАХ ПОДАЧИ ЗАЯВЛЕНИЙ НА СДАЧУ ГИА 11, ЕГЭ</w:t>
      </w:r>
    </w:p>
    <w:p w:rsidR="00EE231E" w:rsidRPr="00EE231E" w:rsidRDefault="00EE231E" w:rsidP="00EE231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ru-RU" w:eastAsia="ru-RU"/>
        </w:rPr>
      </w:pPr>
      <w:r w:rsidRPr="00EE231E">
        <w:rPr>
          <w:rFonts w:ascii="Verdana" w:eastAsia="Times New Roman" w:hAnsi="Verdana" w:cs="Times New Roman"/>
          <w:color w:val="000000"/>
          <w:sz w:val="17"/>
          <w:szCs w:val="17"/>
          <w:lang w:val="ru-RU" w:eastAsia="ru-RU"/>
        </w:rPr>
        <w:t>В соответствии с пунктом 11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07.11.2018 № 190/1512, заявление на сдачу ГИА 11</w:t>
      </w:r>
      <w:r>
        <w:rPr>
          <w:rFonts w:ascii="Verdana" w:eastAsia="Times New Roman" w:hAnsi="Verdana" w:cs="Times New Roman"/>
          <w:color w:val="000000"/>
          <w:sz w:val="17"/>
          <w:szCs w:val="17"/>
          <w:lang w:val="ru-RU" w:eastAsia="ru-RU"/>
        </w:rPr>
        <w:t>, ЕГЭ подается до 1 февраля 2023</w:t>
      </w:r>
      <w:r w:rsidRPr="00EE231E">
        <w:rPr>
          <w:rFonts w:ascii="Verdana" w:eastAsia="Times New Roman" w:hAnsi="Verdana" w:cs="Times New Roman"/>
          <w:color w:val="000000"/>
          <w:sz w:val="17"/>
          <w:szCs w:val="17"/>
          <w:lang w:val="ru-RU" w:eastAsia="ru-RU"/>
        </w:rPr>
        <w:t> года (включительно).</w:t>
      </w:r>
    </w:p>
    <w:p w:rsidR="00EE231E" w:rsidRPr="00EE231E" w:rsidRDefault="00EE231E" w:rsidP="00EE231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ru-RU" w:eastAsia="ru-RU"/>
        </w:rPr>
      </w:pPr>
      <w:r w:rsidRPr="00EE231E">
        <w:rPr>
          <w:rFonts w:ascii="Verdana" w:eastAsia="Times New Roman" w:hAnsi="Verdana" w:cs="Times New Roman"/>
          <w:color w:val="000000"/>
          <w:sz w:val="17"/>
          <w:szCs w:val="17"/>
          <w:lang w:val="ru-RU" w:eastAsia="ru-RU"/>
        </w:rPr>
        <w:t>1. Выпускники текущего года подают заявление на сдачу ГИА 11 в ту образовательную организацию, в которой они обучаются. В заявлении указываются обязательные предметы – русский язык и математика, остальные учебные предметы – по выбору.</w:t>
      </w:r>
    </w:p>
    <w:p w:rsidR="00EE231E" w:rsidRPr="00EE231E" w:rsidRDefault="00EE231E" w:rsidP="00EE231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ru-RU" w:eastAsia="ru-RU"/>
        </w:rPr>
      </w:pPr>
      <w:r w:rsidRPr="00EE231E">
        <w:rPr>
          <w:rFonts w:ascii="Verdana" w:eastAsia="Times New Roman" w:hAnsi="Verdana" w:cs="Times New Roman"/>
          <w:color w:val="000000"/>
          <w:sz w:val="17"/>
          <w:szCs w:val="17"/>
          <w:lang w:val="ru-RU" w:eastAsia="ru-RU"/>
        </w:rPr>
        <w:t xml:space="preserve">2. Выпускники прошлых лет, лица,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организациях, подают заявление на сдачу ЕГЭ в места регистрации, утвержденные распоряжением министерства образования Кировской области от 08.11.2019 № 1066. </w:t>
      </w:r>
      <w:proofErr w:type="gramStart"/>
      <w:r w:rsidRPr="00EE231E">
        <w:rPr>
          <w:rFonts w:ascii="Verdana" w:eastAsia="Times New Roman" w:hAnsi="Verdana" w:cs="Times New Roman"/>
          <w:color w:val="000000"/>
          <w:sz w:val="17"/>
          <w:szCs w:val="17"/>
          <w:lang w:val="ru-RU" w:eastAsia="ru-RU"/>
        </w:rPr>
        <w:t>Выпускники прошлых лет, лица, обучающиеся по образовательным программам среднего профессионального образования, проживающие на территории города Кирова, обучающиеся, получающие среднее общее образование в иностранных образовательных организациях, подают заявление на участие в ЕГЭ в Кировское областное государственное автономное учреждение «Центр оценки качества образования», расположенное по адресу: г. Киров, ул. Спасская, 67В.</w:t>
      </w:r>
      <w:proofErr w:type="gramEnd"/>
      <w:r w:rsidRPr="00EE231E">
        <w:rPr>
          <w:rFonts w:ascii="Verdana" w:eastAsia="Times New Roman" w:hAnsi="Verdana" w:cs="Times New Roman"/>
          <w:color w:val="000000"/>
          <w:sz w:val="17"/>
          <w:szCs w:val="17"/>
          <w:lang w:val="ru-RU" w:eastAsia="ru-RU"/>
        </w:rPr>
        <w:t xml:space="preserve"> Режим работы: понедельник – пятница – с 8.00. до 16.00. Кировское областное государственное автономное учреждение «Центр оценки качества образования» начинает прием заявлений н</w:t>
      </w:r>
      <w:r>
        <w:rPr>
          <w:rFonts w:ascii="Verdana" w:eastAsia="Times New Roman" w:hAnsi="Verdana" w:cs="Times New Roman"/>
          <w:color w:val="000000"/>
          <w:sz w:val="17"/>
          <w:szCs w:val="17"/>
          <w:lang w:val="ru-RU" w:eastAsia="ru-RU"/>
        </w:rPr>
        <w:t>а участие в ЕГЭ с  1 ноября 2022</w:t>
      </w:r>
      <w:r w:rsidRPr="00EE231E">
        <w:rPr>
          <w:rFonts w:ascii="Verdana" w:eastAsia="Times New Roman" w:hAnsi="Verdana" w:cs="Times New Roman"/>
          <w:color w:val="000000"/>
          <w:sz w:val="17"/>
          <w:szCs w:val="17"/>
          <w:lang w:val="ru-RU" w:eastAsia="ru-RU"/>
        </w:rPr>
        <w:t> года. Заявления подаются участниками ЕГЭ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 Выпускники прошлых лет при подаче заявления предъявляют оригинал документа об образовании или заверенные копии документов об образовании. Лица, обучающиеся по образовательным программам среднего профессионального образования, обучающиеся, получающие среднее общее образование в иностранных образовательных организациях, при подаче заявления предъявляют справку из 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</w:p>
    <w:p w:rsidR="00EE231E" w:rsidRPr="00EE231E" w:rsidRDefault="00EE231E" w:rsidP="00EE231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ru-RU" w:eastAsia="ru-RU"/>
        </w:rPr>
      </w:pPr>
      <w:hyperlink r:id="rId9" w:history="1">
        <w:r w:rsidRPr="00EE231E">
          <w:rPr>
            <w:rFonts w:ascii="Verdana" w:eastAsia="Times New Roman" w:hAnsi="Verdana" w:cs="Times New Roman"/>
            <w:color w:val="0069A9"/>
            <w:sz w:val="17"/>
            <w:u w:val="single"/>
            <w:lang w:val="ru-RU" w:eastAsia="ru-RU"/>
          </w:rPr>
          <w:t xml:space="preserve">Пункты проведения экзаменов в </w:t>
        </w:r>
        <w:proofErr w:type="spellStart"/>
        <w:r w:rsidRPr="00EE231E">
          <w:rPr>
            <w:rFonts w:ascii="Verdana" w:eastAsia="Times New Roman" w:hAnsi="Verdana" w:cs="Times New Roman"/>
            <w:color w:val="0069A9"/>
            <w:sz w:val="17"/>
            <w:u w:val="single"/>
            <w:lang w:val="ru-RU" w:eastAsia="ru-RU"/>
          </w:rPr>
          <w:t>Малмыжском</w:t>
        </w:r>
        <w:proofErr w:type="spellEnd"/>
        <w:r w:rsidRPr="00EE231E">
          <w:rPr>
            <w:rFonts w:ascii="Verdana" w:eastAsia="Times New Roman" w:hAnsi="Verdana" w:cs="Times New Roman"/>
            <w:color w:val="0069A9"/>
            <w:sz w:val="17"/>
            <w:u w:val="single"/>
            <w:lang w:val="ru-RU" w:eastAsia="ru-RU"/>
          </w:rPr>
          <w:t xml:space="preserve"> районе</w:t>
        </w:r>
      </w:hyperlink>
    </w:p>
    <w:p w:rsidR="00247612" w:rsidRPr="00EE231E" w:rsidRDefault="00247612">
      <w:pPr>
        <w:rPr>
          <w:lang w:val="ru-RU"/>
        </w:rPr>
      </w:pPr>
    </w:p>
    <w:sectPr w:rsidR="00247612" w:rsidRPr="00EE231E" w:rsidSect="00247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E231E"/>
    <w:rsid w:val="00247612"/>
    <w:rsid w:val="006A7CA0"/>
    <w:rsid w:val="00EE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12"/>
    <w:rPr>
      <w:lang w:val="en-US"/>
    </w:rPr>
  </w:style>
  <w:style w:type="paragraph" w:styleId="1">
    <w:name w:val="heading 1"/>
    <w:basedOn w:val="a"/>
    <w:link w:val="10"/>
    <w:uiPriority w:val="9"/>
    <w:qFormat/>
    <w:rsid w:val="00EE23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3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EE231E"/>
    <w:rPr>
      <w:color w:val="0000FF"/>
      <w:u w:val="single"/>
    </w:rPr>
  </w:style>
  <w:style w:type="character" w:styleId="a5">
    <w:name w:val="Strong"/>
    <w:basedOn w:val="a0"/>
    <w:uiPriority w:val="22"/>
    <w:qFormat/>
    <w:rsid w:val="00EE23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tes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p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rnadzor.go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brnadzor.gov.ru/gia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brnadzor.gov.ru/navigator-gia/" TargetMode="External"/><Relationship Id="rId9" Type="http://schemas.openxmlformats.org/officeDocument/2006/relationships/hyperlink" Target="https://malmruo.ucoz.ru/avatar/14/informacija_po_ppeh_malmyzhskogo_rajon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522</Words>
  <Characters>2979</Characters>
  <Application>Microsoft Office Word</Application>
  <DocSecurity>0</DocSecurity>
  <Lines>24</Lines>
  <Paragraphs>6</Paragraphs>
  <ScaleCrop>false</ScaleCrop>
  <Company>Ya Blondinko Edition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</dc:creator>
  <cp:lastModifiedBy>ком</cp:lastModifiedBy>
  <cp:revision>1</cp:revision>
  <dcterms:created xsi:type="dcterms:W3CDTF">2022-11-16T08:32:00Z</dcterms:created>
  <dcterms:modified xsi:type="dcterms:W3CDTF">2022-11-16T08:35:00Z</dcterms:modified>
</cp:coreProperties>
</file>