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Default="00A852E8">
      <w:r w:rsidRPr="00A852E8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 xml:space="preserve">15 февраля в день Сретения Господня отмечается международный праздник - День православной молодёжи. Этому событию была посвящена сегодняшняя встреча обучающихся Малмыжского района в доме детского творчества. 6 команд приняли участие в интеллектуально-познавательной игре "Азы православия". Это команды из лицея </w:t>
      </w:r>
      <w:proofErr w:type="gramStart"/>
      <w:r w:rsidRPr="00A852E8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г</w:t>
      </w:r>
      <w:proofErr w:type="gramEnd"/>
      <w:r w:rsidRPr="00A852E8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 xml:space="preserve">. Малмыжа, МКОУ СОШ № 2 г. Малмыжа, МКОУ СОШ им. генерал-лейтенанта В.Г. Асапова с. Калинино, МКОУ СОШ с. Рожки, МКОУ ООШ с. Ральники и МКОУ ООШ д. Б.Сатнур. Мероприятие проводилось совместно с Воскресной школой Богоявленского собора и на нём присутствовали настоятель Богоявленского собора - иерей Михаил Кудряшов, настоятель Храма Митрофана Воронежского - иерей Александр Кулаков, матушка Лариса Кулакова, руководитель Воскресной школы - Лаврентьева Елена Ивановна. Команды участницы показали свои визитные карточки на тему "Молодёжь выбирает дорогу добра", а затем состязались в знаниях основ православной культуры. Отрадно, что многие ребята показали очень хорошие знания по этой теме. Все команды стали призёрами, но особо жюри отметили две основных школы - Д. Б.Сатнур и с. Ральники. Молодцы все ребята и их руководители. Завершилось мероприятие небольшим мастер-классом по изготовлению православного сувенира и традиционным чаепитием. Очень хочется надеяться, что эта встреча оставит след в душе каждого участника и будет хорошим стимулом к поиску новых знаний об истоках христианской мудрости. </w:t>
      </w:r>
      <w:proofErr w:type="spellStart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>Фото</w:t>
      </w:r>
      <w:proofErr w:type="spellEnd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 с </w:t>
      </w:r>
      <w:proofErr w:type="spellStart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>праздника</w:t>
      </w:r>
      <w:proofErr w:type="spellEnd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>новом</w:t>
      </w:r>
      <w:proofErr w:type="spellEnd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32"/>
          <w:szCs w:val="32"/>
          <w:shd w:val="clear" w:color="auto" w:fill="FFFFFF"/>
        </w:rPr>
        <w:lastRenderedPageBreak/>
        <w:t>фотоальбоме</w:t>
      </w:r>
      <w:proofErr w:type="spellEnd"/>
      <w:r>
        <w:rPr>
          <w:rFonts w:ascii="Open Sans" w:hAnsi="Open Sans" w:cs="Open Sans"/>
          <w:color w:val="000000"/>
          <w:sz w:val="32"/>
          <w:szCs w:val="32"/>
        </w:rPr>
        <w:br/>
      </w:r>
      <w:hyperlink r:id="rId4" w:history="1">
        <w:r>
          <w:rPr>
            <w:rStyle w:val="a3"/>
            <w:rFonts w:ascii="Open Sans" w:hAnsi="Open Sans" w:cs="Open Sans"/>
            <w:sz w:val="32"/>
            <w:szCs w:val="32"/>
            <w:u w:val="none"/>
            <w:shd w:val="clear" w:color="auto" w:fill="FFFFFF"/>
          </w:rPr>
          <w:t>https://vk.com/album517767990_291378511</w:t>
        </w:r>
      </w:hyperlink>
    </w:p>
    <w:sectPr w:rsidR="00247612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852E8"/>
    <w:rsid w:val="00247612"/>
    <w:rsid w:val="003A3B01"/>
    <w:rsid w:val="00A8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lbum517767990_291378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2023-02-16T07:18:00Z</dcterms:created>
  <dcterms:modified xsi:type="dcterms:W3CDTF">2023-02-16T07:18:00Z</dcterms:modified>
</cp:coreProperties>
</file>