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9F" w:rsidRDefault="00F3329F" w:rsidP="00F3329F">
      <w:pPr>
        <w:pStyle w:val="p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по опеке и попечительству, по делам несовершеннолетних и защите их прав  администрации Малмыжского района сообщает, что на территории Малмыжского района выявлен несовершеннолетний В., 2007 г.р. Несовершеннолетний остался без попечения родителей в связи с тем, что  мать умерла, отец лишен родительских прав. Ребенок в настоящее время находится в организации для детей-сирот в Вятскополянского района.</w:t>
      </w:r>
    </w:p>
    <w:p w:rsidR="00F3329F" w:rsidRDefault="00F3329F" w:rsidP="00F33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Возможная форма устройства – усыновление, опека, приемная семья.</w:t>
      </w:r>
    </w:p>
    <w:p w:rsidR="00F3329F" w:rsidRDefault="00F3329F" w:rsidP="00F3329F">
      <w:pPr>
        <w:pStyle w:val="p16"/>
        <w:spacing w:before="0" w:beforeAutospacing="0" w:after="0" w:afterAutospacing="0" w:line="360" w:lineRule="auto"/>
        <w:ind w:firstLine="709"/>
        <w:jc w:val="both"/>
      </w:pPr>
      <w:r w:rsidRPr="00FC0569">
        <w:rPr>
          <w:sz w:val="28"/>
          <w:szCs w:val="28"/>
        </w:rPr>
        <w:t xml:space="preserve">По всем интересующим вопросам обращаться по телефону </w:t>
      </w:r>
      <w:r>
        <w:rPr>
          <w:rStyle w:val="s1"/>
          <w:rFonts w:eastAsia="Calibri"/>
          <w:sz w:val="28"/>
          <w:szCs w:val="28"/>
        </w:rPr>
        <w:t>8(83347) 2-28-18</w:t>
      </w:r>
      <w:r w:rsidRPr="00FC0569">
        <w:rPr>
          <w:rStyle w:val="s1"/>
          <w:rFonts w:eastAsia="Calibri"/>
          <w:sz w:val="28"/>
          <w:szCs w:val="28"/>
        </w:rPr>
        <w:t xml:space="preserve"> </w:t>
      </w:r>
      <w:r w:rsidRPr="00FC0569">
        <w:rPr>
          <w:sz w:val="28"/>
          <w:szCs w:val="28"/>
        </w:rPr>
        <w:t xml:space="preserve">или по электронной почте </w:t>
      </w:r>
      <w:hyperlink r:id="rId4" w:history="1">
        <w:r w:rsidRPr="004722A2">
          <w:rPr>
            <w:rStyle w:val="a3"/>
            <w:rFonts w:eastAsia="Calibri"/>
            <w:sz w:val="28"/>
            <w:szCs w:val="28"/>
          </w:rPr>
          <w:t>opeka</w:t>
        </w:r>
        <w:r w:rsidRPr="004722A2">
          <w:rPr>
            <w:rStyle w:val="a3"/>
            <w:rFonts w:eastAsia="Calibri"/>
            <w:sz w:val="28"/>
            <w:szCs w:val="28"/>
            <w:lang w:val="en-US"/>
          </w:rPr>
          <w:t>malm</w:t>
        </w:r>
        <w:r w:rsidRPr="004722A2">
          <w:rPr>
            <w:rStyle w:val="a3"/>
            <w:rFonts w:eastAsia="Calibri"/>
            <w:sz w:val="28"/>
            <w:szCs w:val="28"/>
          </w:rPr>
          <w:t>43@</w:t>
        </w:r>
        <w:r w:rsidRPr="004722A2">
          <w:rPr>
            <w:rStyle w:val="a3"/>
            <w:rFonts w:eastAsia="Calibri"/>
            <w:sz w:val="28"/>
            <w:szCs w:val="28"/>
            <w:lang w:val="en-US"/>
          </w:rPr>
          <w:t>yandex</w:t>
        </w:r>
        <w:r w:rsidRPr="004722A2">
          <w:rPr>
            <w:rStyle w:val="a3"/>
            <w:rFonts w:eastAsia="Calibri"/>
            <w:sz w:val="28"/>
            <w:szCs w:val="28"/>
          </w:rPr>
          <w:t>.</w:t>
        </w:r>
        <w:r w:rsidRPr="004722A2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</w:p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p w:rsidR="00F3329F" w:rsidRDefault="00F3329F"/>
    <w:sectPr w:rsidR="00F3329F" w:rsidSect="002B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DE8"/>
    <w:rsid w:val="002B7CA8"/>
    <w:rsid w:val="00381A7F"/>
    <w:rsid w:val="008B4546"/>
    <w:rsid w:val="00A37535"/>
    <w:rsid w:val="00D04DE8"/>
    <w:rsid w:val="00F3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D0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04DE8"/>
  </w:style>
  <w:style w:type="character" w:styleId="a3">
    <w:name w:val="Hyperlink"/>
    <w:basedOn w:val="a0"/>
    <w:uiPriority w:val="99"/>
    <w:unhideWhenUsed/>
    <w:rsid w:val="00D04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kamalm4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3</cp:revision>
  <dcterms:created xsi:type="dcterms:W3CDTF">2024-07-30T13:24:00Z</dcterms:created>
  <dcterms:modified xsi:type="dcterms:W3CDTF">2025-01-22T13:28:00Z</dcterms:modified>
</cp:coreProperties>
</file>