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0" w:rsidRDefault="0081757C" w:rsidP="007C6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7C65E6" w:rsidRPr="007C65E6">
        <w:rPr>
          <w:rFonts w:ascii="Times New Roman" w:hAnsi="Times New Roman" w:cs="Times New Roman"/>
          <w:sz w:val="28"/>
          <w:szCs w:val="28"/>
        </w:rPr>
        <w:t xml:space="preserve"> о </w:t>
      </w:r>
      <w:r w:rsidR="0020169A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7C65E6" w:rsidRPr="007C65E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81757C" w:rsidRDefault="007C65E6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1623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6E64" w:rsidRDefault="00A06E64" w:rsidP="00A06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E64" w:rsidRDefault="00A06E64" w:rsidP="00A06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перечень образовательных учреждений и объектов здравоохранения в связи с реорганизацией образовательных учреждений, вводом новых объектов здравоохранения.</w:t>
      </w:r>
    </w:p>
    <w:p w:rsidR="00A06E64" w:rsidRDefault="00A06E64" w:rsidP="00A0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57C" w:rsidRDefault="007C65E6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 проводятся в соответствии с Федеральными законами  от 21.07.2014 № 212-ФЗ</w:t>
      </w:r>
      <w:r w:rsidR="00ED0C9A"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 в Российской Федерации», от  </w:t>
      </w:r>
      <w:r w:rsidR="005C1E3F" w:rsidRPr="00DD7A6B">
        <w:rPr>
          <w:rFonts w:ascii="Times New Roman" w:hAnsi="Times New Roman" w:cs="Times New Roman"/>
          <w:sz w:val="28"/>
          <w:szCs w:val="28"/>
        </w:rPr>
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</w:t>
      </w:r>
      <w:proofErr w:type="gramEnd"/>
      <w:r w:rsidR="005C1E3F" w:rsidRPr="00DD7A6B">
        <w:rPr>
          <w:rFonts w:ascii="Times New Roman" w:hAnsi="Times New Roman" w:cs="Times New Roman"/>
          <w:sz w:val="28"/>
          <w:szCs w:val="28"/>
        </w:rPr>
        <w:t xml:space="preserve"> допускается розничная продажа алкогольной продукции и розничной продажа алкогольной продукции при оказании услуг общественного питания</w:t>
      </w:r>
      <w:r w:rsidR="0081757C">
        <w:rPr>
          <w:rFonts w:ascii="Times New Roman" w:hAnsi="Times New Roman" w:cs="Times New Roman"/>
          <w:sz w:val="28"/>
          <w:szCs w:val="28"/>
        </w:rPr>
        <w:t>».</w:t>
      </w:r>
    </w:p>
    <w:p w:rsidR="00481A7F" w:rsidRDefault="00481A7F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481A7F" w:rsidRDefault="00481A7F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612920, Кировская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Чернышевского, 2а.</w:t>
      </w:r>
    </w:p>
    <w:p w:rsidR="00481A7F" w:rsidRDefault="00481A7F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admmalm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</w:rPr>
          <w:t>43@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0169A">
        <w:rPr>
          <w:rFonts w:ascii="Times New Roman" w:hAnsi="Times New Roman" w:cs="Times New Roman"/>
          <w:sz w:val="28"/>
          <w:szCs w:val="28"/>
        </w:rPr>
        <w:t xml:space="preserve">; </w:t>
      </w:r>
      <w:r w:rsidR="0020169A" w:rsidRPr="002016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econotd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</w:rPr>
          <w:t>43@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169A" w:rsidRPr="00F264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0169A" w:rsidRDefault="00302F52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8(83347)2-25-93</w:t>
      </w:r>
      <w:r w:rsidR="0020169A">
        <w:rPr>
          <w:rFonts w:ascii="Times New Roman" w:hAnsi="Times New Roman" w:cs="Times New Roman"/>
          <w:sz w:val="28"/>
          <w:szCs w:val="28"/>
        </w:rPr>
        <w:t xml:space="preserve">; 2-28-83 </w:t>
      </w:r>
    </w:p>
    <w:p w:rsidR="00891391" w:rsidRDefault="0020169A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F667DC">
        <w:rPr>
          <w:rFonts w:ascii="Times New Roman" w:hAnsi="Times New Roman" w:cs="Times New Roman"/>
          <w:sz w:val="28"/>
          <w:szCs w:val="28"/>
        </w:rPr>
        <w:t xml:space="preserve"> составляет 16</w:t>
      </w:r>
      <w:r w:rsidR="00BA0E12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настоящего уведомления на официальном сайте администрации  </w:t>
      </w:r>
      <w:proofErr w:type="spellStart"/>
      <w:r w:rsidR="00BA0E1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BA0E1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</w:t>
      </w:r>
      <w:r w:rsidR="0002770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4A67" w:rsidRPr="009E1603">
          <w:rPr>
            <w:rStyle w:val="a3"/>
            <w:rFonts w:ascii="Times New Roman" w:hAnsi="Times New Roman" w:cs="Times New Roman"/>
            <w:sz w:val="28"/>
            <w:szCs w:val="28"/>
          </w:rPr>
          <w:t>https://malmyzh43.gosuslugi.ru/</w:t>
        </w:r>
      </w:hyperlink>
      <w:r w:rsidR="00994A67">
        <w:rPr>
          <w:rFonts w:ascii="Times New Roman" w:hAnsi="Times New Roman" w:cs="Times New Roman"/>
          <w:sz w:val="28"/>
          <w:szCs w:val="28"/>
        </w:rPr>
        <w:t xml:space="preserve"> </w:t>
      </w:r>
      <w:r w:rsidR="00F667DC">
        <w:rPr>
          <w:rFonts w:ascii="Times New Roman" w:hAnsi="Times New Roman" w:cs="Times New Roman"/>
          <w:b/>
          <w:sz w:val="28"/>
          <w:szCs w:val="28"/>
        </w:rPr>
        <w:t>с 21.11.2024 по 06</w:t>
      </w:r>
      <w:r w:rsidR="00154364">
        <w:rPr>
          <w:rFonts w:ascii="Times New Roman" w:hAnsi="Times New Roman" w:cs="Times New Roman"/>
          <w:b/>
          <w:sz w:val="28"/>
          <w:szCs w:val="28"/>
        </w:rPr>
        <w:t>.12</w:t>
      </w:r>
      <w:bookmarkStart w:id="0" w:name="_GoBack"/>
      <w:bookmarkEnd w:id="0"/>
      <w:r w:rsidR="00302F52">
        <w:rPr>
          <w:rFonts w:ascii="Times New Roman" w:hAnsi="Times New Roman" w:cs="Times New Roman"/>
          <w:b/>
          <w:sz w:val="28"/>
          <w:szCs w:val="28"/>
        </w:rPr>
        <w:t>.2024</w:t>
      </w:r>
      <w:r w:rsidR="00BA0E12" w:rsidRPr="008175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6755" w:rsidRPr="00891391" w:rsidRDefault="00BA6755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участники общественных обсуждений имеют право предоставить свои предложения и замечания по обсуждаемому проекту постановления посредством:</w:t>
      </w:r>
    </w:p>
    <w:p w:rsidR="00BA6755" w:rsidRDefault="00BA6755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обращения или почтового отправления   в администрацию района;</w:t>
      </w:r>
    </w:p>
    <w:p w:rsidR="00BA6755" w:rsidRDefault="00BA6755" w:rsidP="00A0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на адрес электронной почты организатора общественных обсуждений.</w:t>
      </w:r>
    </w:p>
    <w:p w:rsidR="00272BDB" w:rsidRDefault="00272BDB" w:rsidP="00A06E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00B" w:rsidRDefault="00F1400B" w:rsidP="00A06E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BDB" w:rsidRDefault="00272BDB" w:rsidP="00A06E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51D4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Pr="002751D4">
        <w:rPr>
          <w:rFonts w:ascii="Times New Roman" w:hAnsi="Times New Roman" w:cs="Times New Roman"/>
          <w:sz w:val="28"/>
          <w:szCs w:val="28"/>
          <w:lang w:eastAsia="ru-RU"/>
        </w:rPr>
        <w:t>адмнистрации</w:t>
      </w:r>
      <w:proofErr w:type="spellEnd"/>
    </w:p>
    <w:p w:rsidR="00272BDB" w:rsidRDefault="00272BDB" w:rsidP="00A06E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751D4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2751D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экономике и финансам,</w:t>
      </w:r>
    </w:p>
    <w:p w:rsidR="0081757C" w:rsidRDefault="00272BDB" w:rsidP="00A06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D4"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0147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Сырцова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И.Д</w:t>
      </w:r>
    </w:p>
    <w:sectPr w:rsidR="0081757C" w:rsidSect="008175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6"/>
    <w:rsid w:val="00027701"/>
    <w:rsid w:val="000B6171"/>
    <w:rsid w:val="00154364"/>
    <w:rsid w:val="0020169A"/>
    <w:rsid w:val="00272BDB"/>
    <w:rsid w:val="0030147E"/>
    <w:rsid w:val="00302F52"/>
    <w:rsid w:val="00481A7F"/>
    <w:rsid w:val="005A6902"/>
    <w:rsid w:val="005C1E3F"/>
    <w:rsid w:val="007C65E6"/>
    <w:rsid w:val="0081757C"/>
    <w:rsid w:val="00891391"/>
    <w:rsid w:val="009074AE"/>
    <w:rsid w:val="0098697A"/>
    <w:rsid w:val="00994A67"/>
    <w:rsid w:val="00A06E64"/>
    <w:rsid w:val="00BA0E12"/>
    <w:rsid w:val="00BA6755"/>
    <w:rsid w:val="00DE7989"/>
    <w:rsid w:val="00ED0C9A"/>
    <w:rsid w:val="00F1400B"/>
    <w:rsid w:val="00F65990"/>
    <w:rsid w:val="00F667DC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01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01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myzh43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td43@mail.ru" TargetMode="External"/><Relationship Id="rId5" Type="http://schemas.openxmlformats.org/officeDocument/2006/relationships/hyperlink" Target="mailto:admmalm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</cp:revision>
  <cp:lastPrinted>2024-11-21T06:01:00Z</cp:lastPrinted>
  <dcterms:created xsi:type="dcterms:W3CDTF">2024-11-21T08:13:00Z</dcterms:created>
  <dcterms:modified xsi:type="dcterms:W3CDTF">2024-11-21T11:20:00Z</dcterms:modified>
</cp:coreProperties>
</file>